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DC402A" w:rsidRDefault="00E56E09" w:rsidP="00DC402A">
      <w:pPr>
        <w:spacing w:after="240"/>
        <w:jc w:val="center"/>
        <w:rPr>
          <w:b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 xml:space="preserve">ношење </w:t>
      </w:r>
      <w:r w:rsidR="00DC402A">
        <w:rPr>
          <w:b/>
          <w:lang w:val="sr-Cyrl-RS"/>
        </w:rPr>
        <w:t>за</w:t>
      </w:r>
      <w:r w:rsidR="00DC402A">
        <w:rPr>
          <w:b/>
          <w:lang w:val="sr-Latn-RS"/>
        </w:rPr>
        <w:t xml:space="preserve"> </w:t>
      </w:r>
      <w:r w:rsidR="00DC402A">
        <w:rPr>
          <w:b/>
          <w:lang w:val="sr-Cyrl-RS"/>
        </w:rPr>
        <w:t>подношење кандидатуре за учешће у процесу израде новог планског документа у области трговине људима</w:t>
      </w:r>
    </w:p>
    <w:p w:rsidR="008937E5" w:rsidRPr="00BC6864" w:rsidRDefault="008937E5" w:rsidP="007E1795">
      <w:pPr>
        <w:spacing w:after="120" w:line="276" w:lineRule="auto"/>
        <w:jc w:val="center"/>
        <w:rPr>
          <w:b/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7E1795">
        <w:trPr>
          <w:trHeight w:val="733"/>
        </w:trPr>
        <w:tc>
          <w:tcPr>
            <w:tcW w:w="3794" w:type="dxa"/>
          </w:tcPr>
          <w:p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:rsidR="004742EF" w:rsidRPr="00E522F3" w:rsidRDefault="004742EF" w:rsidP="00E77DAA"/>
        </w:tc>
      </w:tr>
      <w:tr w:rsidR="003F201A" w:rsidRPr="00E522F3" w:rsidTr="00A25E51">
        <w:trPr>
          <w:trHeight w:val="459"/>
        </w:trPr>
        <w:tc>
          <w:tcPr>
            <w:tcW w:w="3794" w:type="dxa"/>
          </w:tcPr>
          <w:p w:rsidR="003F201A" w:rsidRPr="00BC6864" w:rsidRDefault="00BC6864" w:rsidP="00BC68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т</w:t>
            </w:r>
            <w:r w:rsidR="003F201A" w:rsidRPr="00E522F3">
              <w:rPr>
                <w:sz w:val="22"/>
                <w:szCs w:val="22"/>
              </w:rPr>
              <w:t>eлeфoн</w:t>
            </w:r>
            <w:r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3F201A" w:rsidRPr="00E522F3" w:rsidTr="00A25E51">
        <w:trPr>
          <w:trHeight w:val="409"/>
        </w:trPr>
        <w:tc>
          <w:tcPr>
            <w:tcW w:w="3794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532A14" w:rsidRPr="00E522F3" w:rsidTr="00A25E51">
        <w:trPr>
          <w:trHeight w:val="409"/>
        </w:trPr>
        <w:tc>
          <w:tcPr>
            <w:tcW w:w="3794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422" w:type="dxa"/>
          </w:tcPr>
          <w:p w:rsidR="00532A14" w:rsidRPr="00E522F3" w:rsidRDefault="00532A14" w:rsidP="00E77DAA"/>
        </w:tc>
      </w:tr>
      <w:tr w:rsidR="00E522F3" w:rsidRPr="00E522F3" w:rsidTr="00A25E51">
        <w:trPr>
          <w:trHeight w:val="409"/>
        </w:trPr>
        <w:tc>
          <w:tcPr>
            <w:tcW w:w="3794" w:type="dxa"/>
          </w:tcPr>
          <w:p w:rsidR="003F201A" w:rsidRPr="007E1795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="003F201A" w:rsidRPr="00E522F3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11424F" w:rsidRPr="00E522F3" w:rsidTr="00A25E51">
        <w:trPr>
          <w:trHeight w:val="713"/>
        </w:trPr>
        <w:tc>
          <w:tcPr>
            <w:tcW w:w="3794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11424F" w:rsidRPr="00E522F3" w:rsidRDefault="0011424F" w:rsidP="00E77DAA"/>
        </w:tc>
      </w:tr>
      <w:tr w:rsidR="00C6007F" w:rsidRPr="00E522F3" w:rsidTr="00EB4230">
        <w:trPr>
          <w:trHeight w:val="1966"/>
        </w:trPr>
        <w:tc>
          <w:tcPr>
            <w:tcW w:w="3794" w:type="dxa"/>
          </w:tcPr>
          <w:p w:rsidR="00C6007F" w:rsidRPr="00E522F3" w:rsidRDefault="003F201A" w:rsidP="00BC6864">
            <w:pPr>
              <w:rPr>
                <w:sz w:val="22"/>
                <w:szCs w:val="22"/>
                <w:lang w:val="sr-Latn-RS"/>
              </w:rPr>
            </w:pPr>
            <w:r w:rsidRPr="00BC6864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BC6864" w:rsidRPr="00BC6864">
              <w:rPr>
                <w:sz w:val="22"/>
                <w:szCs w:val="22"/>
                <w:lang w:val="sr-Cyrl-RS"/>
              </w:rPr>
              <w:t xml:space="preserve">и других радних и саветодавних тела </w:t>
            </w:r>
            <w:r w:rsidR="009A2C19" w:rsidRPr="00BC6864">
              <w:rPr>
                <w:sz w:val="22"/>
                <w:szCs w:val="22"/>
                <w:lang w:val="sr-Cyrl-RS"/>
              </w:rPr>
              <w:t xml:space="preserve">за </w:t>
            </w:r>
            <w:r w:rsidR="00BC6864" w:rsidRPr="00BC6864">
              <w:rPr>
                <w:sz w:val="22"/>
                <w:szCs w:val="22"/>
                <w:lang w:val="sr-Cyrl-RS"/>
              </w:rPr>
              <w:t xml:space="preserve">које формирају органи државне, покрајинске управе и локалне самоуправе. </w:t>
            </w:r>
            <w:r w:rsidR="00465102" w:rsidRPr="00BC6864">
              <w:rPr>
                <w:sz w:val="22"/>
                <w:szCs w:val="22"/>
                <w:lang w:val="sr-Cyrl-RS"/>
              </w:rPr>
              <w:t>(</w:t>
            </w:r>
            <w:r w:rsidR="00DC402A">
              <w:rPr>
                <w:sz w:val="22"/>
                <w:szCs w:val="22"/>
                <w:lang w:val="sr-Cyrl-RS"/>
              </w:rPr>
              <w:t>н</w:t>
            </w:r>
            <w:r w:rsidR="00EB4230" w:rsidRPr="00EB4230">
              <w:rPr>
                <w:sz w:val="22"/>
                <w:szCs w:val="22"/>
                <w:lang w:val="sr-Cyrl-RS"/>
              </w:rPr>
              <w:t>авести списак радних/саветодавних тела у кој</w:t>
            </w:r>
            <w:r w:rsidR="00BC6864">
              <w:rPr>
                <w:sz w:val="22"/>
                <w:szCs w:val="22"/>
                <w:lang w:val="sr-Cyrl-RS"/>
              </w:rPr>
              <w:t xml:space="preserve">има је организација учествовала, </w:t>
            </w:r>
            <w:r w:rsidR="00EB4230" w:rsidRPr="00EB4230">
              <w:rPr>
                <w:sz w:val="22"/>
                <w:szCs w:val="22"/>
                <w:lang w:val="sr-Cyrl-RS"/>
              </w:rPr>
              <w:t>назив органа који</w:t>
            </w:r>
            <w:r w:rsidR="00EB4230">
              <w:rPr>
                <w:sz w:val="22"/>
                <w:szCs w:val="22"/>
                <w:lang w:val="sr-Cyrl-RS"/>
              </w:rPr>
              <w:t xml:space="preserve"> их</w:t>
            </w:r>
            <w:r w:rsidR="00EB4230" w:rsidRPr="00EB4230">
              <w:rPr>
                <w:sz w:val="22"/>
                <w:szCs w:val="22"/>
                <w:lang w:val="sr-Cyrl-RS"/>
              </w:rPr>
              <w:t xml:space="preserve"> је основао, као и годину оснивања</w:t>
            </w:r>
            <w:r w:rsidR="00465102" w:rsidRPr="00EB4230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C6007F" w:rsidRPr="00E522F3" w:rsidRDefault="00C6007F" w:rsidP="00E77DAA"/>
        </w:tc>
      </w:tr>
      <w:tr w:rsidR="00A25E51" w:rsidRPr="00E522F3" w:rsidTr="00A25E51">
        <w:tc>
          <w:tcPr>
            <w:tcW w:w="3794" w:type="dxa"/>
          </w:tcPr>
          <w:p w:rsidR="00A27319" w:rsidRPr="00E522F3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D5EE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DC402A">
              <w:rPr>
                <w:sz w:val="22"/>
                <w:szCs w:val="22"/>
                <w:lang w:val="sr-Cyrl-RS"/>
              </w:rPr>
              <w:t xml:space="preserve"> </w:t>
            </w:r>
            <w:r w:rsidR="00DC402A" w:rsidRPr="00DC402A">
              <w:rPr>
                <w:sz w:val="22"/>
                <w:szCs w:val="22"/>
                <w:lang w:val="sr-Cyrl-RS"/>
              </w:rPr>
              <w:t>учешће у процесу израде новог планског документа у области трговине људима</w:t>
            </w:r>
            <w:r w:rsidR="00A27319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E522F3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DF6022">
              <w:rPr>
                <w:sz w:val="22"/>
                <w:szCs w:val="22"/>
                <w:lang w:val="sr-Cyrl-RS"/>
              </w:rPr>
              <w:t>р</w:t>
            </w:r>
            <w:r w:rsidR="009C1A01" w:rsidRPr="00E522F3">
              <w:rPr>
                <w:sz w:val="22"/>
                <w:szCs w:val="22"/>
                <w:lang w:val="sr-Cyrl-RS"/>
              </w:rPr>
              <w:t>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7E1795" w:rsidRDefault="00DF6022" w:rsidP="00BC6864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заменика члана р</w:t>
            </w:r>
            <w:r w:rsidR="00A27319" w:rsidRPr="00E522F3">
              <w:rPr>
                <w:sz w:val="22"/>
                <w:szCs w:val="22"/>
                <w:lang w:val="sr-Cyrl-RS"/>
              </w:rPr>
              <w:t>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5422" w:type="dxa"/>
          </w:tcPr>
          <w:p w:rsidR="00A25E51" w:rsidRPr="00E522F3" w:rsidRDefault="00A25E51" w:rsidP="00E77DAA"/>
        </w:tc>
      </w:tr>
      <w:tr w:rsidR="005B3D40" w:rsidRPr="00E522F3" w:rsidTr="00A25E51">
        <w:tc>
          <w:tcPr>
            <w:tcW w:w="3794" w:type="dxa"/>
          </w:tcPr>
          <w:p w:rsidR="00532A14" w:rsidRPr="00BC6864" w:rsidRDefault="00BC6864" w:rsidP="00882378">
            <w:pPr>
              <w:spacing w:after="120"/>
              <w:rPr>
                <w:b/>
                <w:sz w:val="22"/>
                <w:szCs w:val="22"/>
                <w:lang w:val="en-US"/>
              </w:rPr>
            </w:pPr>
            <w:r w:rsidRPr="00BC6864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DC402A">
              <w:rPr>
                <w:sz w:val="22"/>
                <w:szCs w:val="22"/>
                <w:lang w:val="sr-Cyrl-RS"/>
              </w:rPr>
              <w:t>процесу</w:t>
            </w:r>
            <w:r w:rsidRPr="00BC6864">
              <w:rPr>
                <w:sz w:val="22"/>
                <w:szCs w:val="22"/>
                <w:lang w:val="sr-Cyrl-RS"/>
              </w:rPr>
              <w:t xml:space="preserve"> израд</w:t>
            </w:r>
            <w:r w:rsidR="00DC402A">
              <w:rPr>
                <w:sz w:val="22"/>
                <w:szCs w:val="22"/>
                <w:lang w:val="sr-Cyrl-RS"/>
              </w:rPr>
              <w:t>е</w:t>
            </w:r>
            <w:r w:rsidRPr="00BC6864">
              <w:rPr>
                <w:sz w:val="22"/>
                <w:szCs w:val="22"/>
                <w:lang w:val="sr-Cyrl-RS"/>
              </w:rPr>
              <w:t xml:space="preserve"> </w:t>
            </w:r>
            <w:r w:rsidR="00882378">
              <w:rPr>
                <w:sz w:val="22"/>
                <w:szCs w:val="22"/>
                <w:lang w:val="sr-Cyrl-RS"/>
              </w:rPr>
              <w:t>новог планског документа</w:t>
            </w:r>
            <w:r w:rsidRPr="00BC6864">
              <w:rPr>
                <w:sz w:val="22"/>
                <w:szCs w:val="22"/>
                <w:lang w:val="sr-Cyrl-RS"/>
              </w:rPr>
              <w:t xml:space="preserve"> у облас</w:t>
            </w:r>
            <w:bookmarkStart w:id="0" w:name="_GoBack"/>
            <w:bookmarkEnd w:id="0"/>
            <w:r w:rsidRPr="00BC6864">
              <w:rPr>
                <w:sz w:val="22"/>
                <w:szCs w:val="22"/>
                <w:lang w:val="sr-Cyrl-RS"/>
              </w:rPr>
              <w:t>ти трговине људима</w:t>
            </w:r>
          </w:p>
        </w:tc>
        <w:tc>
          <w:tcPr>
            <w:tcW w:w="5422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AE091C">
        <w:tc>
          <w:tcPr>
            <w:tcW w:w="9216" w:type="dxa"/>
            <w:gridSpan w:val="2"/>
          </w:tcPr>
          <w:p w:rsidR="002219A2" w:rsidRPr="00E522F3" w:rsidRDefault="002219A2" w:rsidP="007E1795">
            <w:pPr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2219A2" w:rsidRPr="00E522F3" w:rsidRDefault="002219A2" w:rsidP="003C0A28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B45882" w:rsidRDefault="00320498" w:rsidP="00E522F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:rsidR="003C0A28" w:rsidRPr="00E522F3" w:rsidRDefault="003C0A28" w:rsidP="00E522F3">
            <w:pPr>
              <w:jc w:val="center"/>
            </w:pPr>
          </w:p>
        </w:tc>
      </w:tr>
    </w:tbl>
    <w:p w:rsidR="002219A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A4" w:rsidRDefault="00E92DA4">
      <w:r>
        <w:separator/>
      </w:r>
    </w:p>
  </w:endnote>
  <w:endnote w:type="continuationSeparator" w:id="0">
    <w:p w:rsidR="00E92DA4" w:rsidRDefault="00E9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A4" w:rsidRDefault="00E92DA4">
      <w:r>
        <w:separator/>
      </w:r>
    </w:p>
  </w:footnote>
  <w:footnote w:type="continuationSeparator" w:id="0">
    <w:p w:rsidR="00E92DA4" w:rsidRDefault="00E9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311F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9748B"/>
    <w:rsid w:val="003B1ED2"/>
    <w:rsid w:val="003B7AEE"/>
    <w:rsid w:val="003C0A28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3A14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4E75C1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2F4D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D42ED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514B1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E1795"/>
    <w:rsid w:val="007F4EC7"/>
    <w:rsid w:val="007F556A"/>
    <w:rsid w:val="007F7496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37504"/>
    <w:rsid w:val="008432ED"/>
    <w:rsid w:val="00847165"/>
    <w:rsid w:val="008509C1"/>
    <w:rsid w:val="00851945"/>
    <w:rsid w:val="00856C1D"/>
    <w:rsid w:val="00860029"/>
    <w:rsid w:val="0086363F"/>
    <w:rsid w:val="00872BF6"/>
    <w:rsid w:val="00874E13"/>
    <w:rsid w:val="00881589"/>
    <w:rsid w:val="00882378"/>
    <w:rsid w:val="008937E5"/>
    <w:rsid w:val="008A3239"/>
    <w:rsid w:val="008A5C43"/>
    <w:rsid w:val="008B44BF"/>
    <w:rsid w:val="008C29B4"/>
    <w:rsid w:val="008D7F00"/>
    <w:rsid w:val="008E45ED"/>
    <w:rsid w:val="00904F89"/>
    <w:rsid w:val="009072DD"/>
    <w:rsid w:val="00907D09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5EE4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B055C"/>
    <w:rsid w:val="00BB5632"/>
    <w:rsid w:val="00BC6864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32FD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02A"/>
    <w:rsid w:val="00DC648A"/>
    <w:rsid w:val="00DC6C84"/>
    <w:rsid w:val="00DD04E3"/>
    <w:rsid w:val="00DE0AA6"/>
    <w:rsid w:val="00DE3F23"/>
    <w:rsid w:val="00DE402F"/>
    <w:rsid w:val="00DF44D1"/>
    <w:rsid w:val="00DF6022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2DA4"/>
    <w:rsid w:val="00E939B3"/>
    <w:rsid w:val="00E978E4"/>
    <w:rsid w:val="00EA1B22"/>
    <w:rsid w:val="00EA511B"/>
    <w:rsid w:val="00EA7B16"/>
    <w:rsid w:val="00EB23E4"/>
    <w:rsid w:val="00EB2468"/>
    <w:rsid w:val="00EB4230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3EAD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DFC"/>
    <w:rsid w:val="00FF4E6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1EEE9"/>
  <w15:chartTrackingRefBased/>
  <w15:docId w15:val="{4C8F776D-19DA-4BB8-8619-2B7BC9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374C-4021-44BB-95E6-E073BDF3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3</cp:revision>
  <cp:lastPrinted>2009-12-03T12:55:00Z</cp:lastPrinted>
  <dcterms:created xsi:type="dcterms:W3CDTF">2023-07-12T07:34:00Z</dcterms:created>
  <dcterms:modified xsi:type="dcterms:W3CDTF">2023-07-13T07:17:00Z</dcterms:modified>
</cp:coreProperties>
</file>