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46" w:rsidRPr="00571E7C" w:rsidRDefault="00635861">
      <w:pPr>
        <w:rPr>
          <w:lang w:val="sr-Cyrl-RS"/>
        </w:rPr>
      </w:pPr>
      <w:r w:rsidRPr="00620FAD">
        <w:rPr>
          <w:noProof/>
        </w:rPr>
        <w:drawing>
          <wp:anchor distT="0" distB="0" distL="0" distR="0" simplePos="0" relativeHeight="251659264" behindDoc="0" locked="0" layoutInCell="1" allowOverlap="1" wp14:anchorId="682D707B" wp14:editId="32410796">
            <wp:simplePos x="0" y="0"/>
            <wp:positionH relativeFrom="margin">
              <wp:posOffset>1047750</wp:posOffset>
            </wp:positionH>
            <wp:positionV relativeFrom="paragraph">
              <wp:posOffset>0</wp:posOffset>
            </wp:positionV>
            <wp:extent cx="473075" cy="701675"/>
            <wp:effectExtent l="0" t="0" r="3175" b="3175"/>
            <wp:wrapSquare wrapText="larges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7016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</w:p>
    <w:p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635861" w:rsidRPr="00F87B09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Република Србија              </w:t>
      </w:r>
      <w:r w:rsidRPr="00F87B09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          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F87B09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     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    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F87B09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</w:t>
      </w:r>
    </w:p>
    <w:p w:rsidR="00635861" w:rsidRPr="00F87B09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F87B09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   </w:t>
      </w:r>
      <w:r w:rsidRPr="00F87B09">
        <w:rPr>
          <w:rFonts w:ascii="Times New Roman" w:hAnsi="Times New Roman" w:cs="Times New Roman"/>
          <w:b/>
          <w:sz w:val="16"/>
          <w:szCs w:val="16"/>
          <w:lang w:val="sr-Cyrl-RS"/>
        </w:rPr>
        <w:t>МИНИСТАРСТВО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87B09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 ЗА ЉУДСКА И МАЊИНСКА ПРАВА</w:t>
      </w:r>
    </w:p>
    <w:p w:rsidR="00635861" w:rsidRPr="00F87B09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87B09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                           И ДРУШТВЕНИ ДИЈАЛОГ</w:t>
      </w:r>
    </w:p>
    <w:p w:rsidR="00635861" w:rsidRPr="00F87B09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F87B09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                              </w:t>
      </w:r>
      <w:r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  Датум: </w:t>
      </w:r>
      <w:r>
        <w:rPr>
          <w:rFonts w:ascii="Times New Roman" w:hAnsi="Times New Roman" w:cs="Times New Roman"/>
          <w:b/>
          <w:sz w:val="16"/>
          <w:szCs w:val="16"/>
        </w:rPr>
        <w:t>03.11.2021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F87B09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године    </w:t>
      </w:r>
    </w:p>
    <w:p w:rsidR="00635861" w:rsidRPr="00F87B09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F87B09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                                          Б е о г р а д </w:t>
      </w:r>
    </w:p>
    <w:p w:rsidR="006D6DC1" w:rsidRDefault="006D6DC1"/>
    <w:p w:rsidR="00213B25" w:rsidRDefault="00213B25" w:rsidP="006D6DC1">
      <w:pPr>
        <w:ind w:firstLine="720"/>
        <w:jc w:val="both"/>
        <w:rPr>
          <w:lang w:val="ru-RU"/>
        </w:rPr>
      </w:pPr>
    </w:p>
    <w:p w:rsidR="00213B25" w:rsidRDefault="00213B25" w:rsidP="006D6DC1">
      <w:pPr>
        <w:ind w:firstLine="720"/>
        <w:jc w:val="both"/>
        <w:rPr>
          <w:lang w:val="ru-RU"/>
        </w:rPr>
      </w:pPr>
    </w:p>
    <w:p w:rsidR="006D6DC1" w:rsidRDefault="00635861" w:rsidP="006D6DC1">
      <w:pPr>
        <w:ind w:firstLine="720"/>
        <w:jc w:val="both"/>
        <w:rPr>
          <w:lang w:val="sr-Cyrl-RS"/>
        </w:rPr>
      </w:pPr>
      <w:r>
        <w:rPr>
          <w:lang w:val="ru-RU"/>
        </w:rPr>
        <w:t>Н</w:t>
      </w:r>
      <w:r w:rsidR="006D6DC1" w:rsidRPr="00B40079">
        <w:rPr>
          <w:lang w:val="ru-RU"/>
        </w:rPr>
        <w:t xml:space="preserve">а основу члана </w:t>
      </w:r>
      <w:r w:rsidR="006D6DC1" w:rsidRPr="00B40079">
        <w:rPr>
          <w:lang w:val="sr-Latn-CS"/>
        </w:rPr>
        <w:t xml:space="preserve"> 54. </w:t>
      </w:r>
      <w:r w:rsidR="006D6DC1" w:rsidRPr="00B40079">
        <w:rPr>
          <w:lang w:val="ru-RU"/>
        </w:rPr>
        <w:t xml:space="preserve">Закона о државним службеницима </w:t>
      </w:r>
      <w:r w:rsidR="006D6DC1" w:rsidRPr="00B40079">
        <w:rPr>
          <w:lang w:val="sr-Cyrl-CS"/>
        </w:rPr>
        <w:t>(„Службени гласник РС”, бр. 79/05, 81/05 – исправка, 83/05 – исправка, 64/07, 67/07 – исправка, 116/08, 104/09, 99/14</w:t>
      </w:r>
      <w:r w:rsidR="006D6DC1" w:rsidRPr="00B40079">
        <w:t xml:space="preserve">, </w:t>
      </w:r>
      <w:r w:rsidR="006D6DC1" w:rsidRPr="00B40079">
        <w:rPr>
          <w:lang w:val="sr-Cyrl-CS"/>
        </w:rPr>
        <w:t>94/17</w:t>
      </w:r>
      <w:r w:rsidR="006D6DC1">
        <w:rPr>
          <w:lang w:val="sr-Latn-CS"/>
        </w:rPr>
        <w:t xml:space="preserve">, </w:t>
      </w:r>
      <w:r w:rsidR="006D6DC1" w:rsidRPr="00B40079">
        <w:rPr>
          <w:lang w:val="sr-Cyrl-CS"/>
        </w:rPr>
        <w:t>95/18</w:t>
      </w:r>
      <w:r w:rsidR="006D6DC1">
        <w:rPr>
          <w:lang w:val="sr-Cyrl-CS"/>
        </w:rPr>
        <w:t xml:space="preserve"> и 157/20</w:t>
      </w:r>
      <w:r w:rsidR="006D6DC1" w:rsidRPr="00B40079">
        <w:rPr>
          <w:lang w:val="sr-Cyrl-CS"/>
        </w:rPr>
        <w:t xml:space="preserve">), </w:t>
      </w:r>
      <w:r w:rsidR="006D6DC1" w:rsidRPr="00B40079">
        <w:rPr>
          <w:lang w:val="ru-RU"/>
        </w:rPr>
        <w:t xml:space="preserve">члана </w:t>
      </w:r>
      <w:r w:rsidR="006D6DC1" w:rsidRPr="00B40079">
        <w:rPr>
          <w:color w:val="000000"/>
          <w:lang w:val="ru-RU"/>
        </w:rPr>
        <w:t>9</w:t>
      </w:r>
      <w:r w:rsidR="006D6DC1">
        <w:rPr>
          <w:color w:val="000000"/>
          <w:lang w:val="ru-RU"/>
        </w:rPr>
        <w:t xml:space="preserve">. став 1. </w:t>
      </w:r>
      <w:r w:rsidR="006D6DC1" w:rsidRPr="00B40079">
        <w:rPr>
          <w:lang w:val="ru-RU"/>
        </w:rPr>
        <w:t>Уредбе о интерном и јавном конкурсу за попуњавање радних места у државним органима</w:t>
      </w:r>
      <w:r w:rsidR="006D6DC1" w:rsidRPr="00B40079">
        <w:rPr>
          <w:lang w:val="sr-Latn-CS"/>
        </w:rPr>
        <w:t xml:space="preserve"> </w:t>
      </w:r>
      <w:r w:rsidR="006D6DC1" w:rsidRPr="00B40079">
        <w:rPr>
          <w:lang w:val="ru-RU"/>
        </w:rPr>
        <w:t>(„Службени гласник РС”, бр. 2/19</w:t>
      </w:r>
      <w:r w:rsidR="006D6DC1">
        <w:t xml:space="preserve"> </w:t>
      </w:r>
      <w:r w:rsidR="006D6DC1">
        <w:rPr>
          <w:lang w:val="sr-Cyrl-CS"/>
        </w:rPr>
        <w:t>и 67/21</w:t>
      </w:r>
      <w:r w:rsidR="006D6DC1">
        <w:rPr>
          <w:lang w:val="ru-RU"/>
        </w:rPr>
        <w:t xml:space="preserve">) и </w:t>
      </w:r>
      <w:r w:rsidR="00A82990">
        <w:rPr>
          <w:lang w:val="sr-Cyrl-RS"/>
        </w:rPr>
        <w:t xml:space="preserve">Закључка Комисије за давање сагласности за ново запошљавање и додатно радно ангажовање код корисника јавних средстава 51 Број: 112-8683/2021 од 28. септембра 2021. године,  </w:t>
      </w:r>
      <w:r>
        <w:rPr>
          <w:lang w:val="ru-RU"/>
        </w:rPr>
        <w:t xml:space="preserve">Министарство за људска и мањинска права и друштвени дијалог, </w:t>
      </w:r>
      <w:r w:rsidR="00A82990">
        <w:rPr>
          <w:lang w:val="sr-Cyrl-RS"/>
        </w:rPr>
        <w:t>оглашава</w:t>
      </w:r>
    </w:p>
    <w:p w:rsidR="00A82990" w:rsidRDefault="00A82990" w:rsidP="006D6DC1">
      <w:pPr>
        <w:ind w:firstLine="720"/>
        <w:jc w:val="both"/>
        <w:rPr>
          <w:lang w:val="sr-Cyrl-RS"/>
        </w:rPr>
      </w:pPr>
    </w:p>
    <w:p w:rsidR="00A82990" w:rsidRDefault="00A82990" w:rsidP="006D6DC1">
      <w:pPr>
        <w:ind w:firstLine="720"/>
        <w:jc w:val="both"/>
        <w:rPr>
          <w:lang w:val="sr-Cyrl-RS"/>
        </w:rPr>
      </w:pPr>
    </w:p>
    <w:p w:rsidR="00A82990" w:rsidRPr="00A82990" w:rsidRDefault="00A82990" w:rsidP="006D6DC1">
      <w:pPr>
        <w:ind w:firstLine="720"/>
        <w:jc w:val="both"/>
        <w:rPr>
          <w:b/>
          <w:lang w:val="sr-Cyrl-RS"/>
        </w:rPr>
      </w:pPr>
      <w:r>
        <w:rPr>
          <w:lang w:val="sr-Cyrl-RS"/>
        </w:rPr>
        <w:t xml:space="preserve">                                                   </w:t>
      </w:r>
      <w:r w:rsidRPr="00A82990">
        <w:rPr>
          <w:b/>
          <w:lang w:val="sr-Cyrl-RS"/>
        </w:rPr>
        <w:t>ЈАВНИ КОНКУРС</w:t>
      </w:r>
    </w:p>
    <w:p w:rsidR="00A82990" w:rsidRDefault="00A82990" w:rsidP="006D6DC1">
      <w:pPr>
        <w:ind w:firstLine="720"/>
        <w:jc w:val="both"/>
        <w:rPr>
          <w:b/>
          <w:lang w:val="sr-Cyrl-RS"/>
        </w:rPr>
      </w:pPr>
      <w:r w:rsidRPr="00A82990">
        <w:rPr>
          <w:b/>
          <w:lang w:val="sr-Cyrl-RS"/>
        </w:rPr>
        <w:t xml:space="preserve">          </w:t>
      </w:r>
      <w:r w:rsidR="003E472B">
        <w:rPr>
          <w:b/>
          <w:lang w:val="sr-Cyrl-RS"/>
        </w:rPr>
        <w:t xml:space="preserve">  </w:t>
      </w:r>
      <w:r w:rsidRPr="00A82990">
        <w:rPr>
          <w:b/>
          <w:lang w:val="sr-Cyrl-RS"/>
        </w:rPr>
        <w:t xml:space="preserve">   ЗА ПОПУЊАВАЊЕ ИЗВРШИЛАЧКИХ РАДНИХ МЕСТА</w:t>
      </w:r>
    </w:p>
    <w:p w:rsidR="00721F6B" w:rsidRPr="00A82990" w:rsidRDefault="00721F6B" w:rsidP="006D6DC1">
      <w:pPr>
        <w:ind w:firstLine="720"/>
        <w:jc w:val="both"/>
        <w:rPr>
          <w:b/>
          <w:lang w:val="ru-RU"/>
        </w:rPr>
      </w:pPr>
    </w:p>
    <w:p w:rsidR="006D6DC1" w:rsidRDefault="006D6DC1">
      <w:pPr>
        <w:rPr>
          <w:b/>
          <w:lang w:val="sr-Cyrl-RS"/>
        </w:rPr>
      </w:pPr>
    </w:p>
    <w:p w:rsidR="00A82990" w:rsidRPr="00A82990" w:rsidRDefault="00A82990" w:rsidP="008B011C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Latn-RS"/>
        </w:rPr>
      </w:pPr>
      <w:r>
        <w:rPr>
          <w:rStyle w:val="Strong"/>
          <w:color w:val="000000"/>
          <w:bdr w:val="none" w:sz="0" w:space="0" w:color="auto" w:frame="1"/>
        </w:rPr>
        <w:t xml:space="preserve">I </w:t>
      </w:r>
      <w:r w:rsidRPr="00B40079">
        <w:rPr>
          <w:rStyle w:val="Strong"/>
          <w:color w:val="000000"/>
          <w:bdr w:val="none" w:sz="0" w:space="0" w:color="auto" w:frame="1"/>
        </w:rPr>
        <w:t xml:space="preserve">Орган у коме </w:t>
      </w:r>
      <w:proofErr w:type="gramStart"/>
      <w:r w:rsidRPr="00B40079">
        <w:rPr>
          <w:rStyle w:val="Strong"/>
          <w:color w:val="000000"/>
          <w:bdr w:val="none" w:sz="0" w:space="0" w:color="auto" w:frame="1"/>
        </w:rPr>
        <w:t xml:space="preserve">се </w:t>
      </w:r>
      <w:r>
        <w:rPr>
          <w:rStyle w:val="Strong"/>
          <w:color w:val="000000"/>
          <w:bdr w:val="none" w:sz="0" w:space="0" w:color="auto" w:frame="1"/>
          <w:lang w:val="sr-Cyrl-RS"/>
        </w:rPr>
        <w:t xml:space="preserve"> </w:t>
      </w:r>
      <w:r w:rsidRPr="00B40079">
        <w:rPr>
          <w:rStyle w:val="Strong"/>
          <w:color w:val="000000"/>
          <w:bdr w:val="none" w:sz="0" w:space="0" w:color="auto" w:frame="1"/>
        </w:rPr>
        <w:t>попуњава</w:t>
      </w:r>
      <w:r>
        <w:rPr>
          <w:rStyle w:val="Strong"/>
          <w:color w:val="000000"/>
          <w:bdr w:val="none" w:sz="0" w:space="0" w:color="auto" w:frame="1"/>
          <w:lang w:val="sr-Cyrl-CS"/>
        </w:rPr>
        <w:t>ју</w:t>
      </w:r>
      <w:proofErr w:type="gramEnd"/>
      <w:r>
        <w:rPr>
          <w:rStyle w:val="Strong"/>
          <w:color w:val="000000"/>
          <w:bdr w:val="none" w:sz="0" w:space="0" w:color="auto" w:frame="1"/>
          <w:lang w:val="sr-Cyrl-CS"/>
        </w:rPr>
        <w:t>:</w:t>
      </w:r>
    </w:p>
    <w:p w:rsidR="00A82990" w:rsidRPr="00B40079" w:rsidRDefault="00A82990" w:rsidP="00A82990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:rsidR="00A82990" w:rsidRPr="00635861" w:rsidRDefault="00A82990" w:rsidP="00A82990">
      <w:pPr>
        <w:shd w:val="clear" w:color="auto" w:fill="FFFFFF"/>
        <w:jc w:val="both"/>
        <w:textAlignment w:val="baseline"/>
        <w:rPr>
          <w:rStyle w:val="Strong"/>
          <w:b w:val="0"/>
          <w:color w:val="000000"/>
          <w:bdr w:val="none" w:sz="0" w:space="0" w:color="auto" w:frame="1"/>
          <w:lang w:val="sr-Cyrl-CS"/>
        </w:rPr>
      </w:pPr>
      <w:r>
        <w:rPr>
          <w:b/>
          <w:color w:val="000000"/>
          <w:lang w:val="sr-Cyrl-CS"/>
        </w:rPr>
        <w:t>Министарствo</w:t>
      </w:r>
      <w:r>
        <w:rPr>
          <w:b/>
          <w:color w:val="000000"/>
          <w:lang w:val="sr-Latn-CS"/>
        </w:rPr>
        <w:t xml:space="preserve"> </w:t>
      </w:r>
      <w:r>
        <w:rPr>
          <w:b/>
          <w:color w:val="000000"/>
          <w:lang w:val="sr-Cyrl-CS"/>
        </w:rPr>
        <w:t>за људска и мањинска права и друштвени дијалог</w:t>
      </w:r>
      <w:r w:rsidRPr="00B40079">
        <w:rPr>
          <w:rStyle w:val="Strong"/>
          <w:color w:val="000000"/>
          <w:bdr w:val="none" w:sz="0" w:space="0" w:color="auto" w:frame="1"/>
          <w:lang w:val="sr-Cyrl-CS"/>
        </w:rPr>
        <w:t xml:space="preserve">, </w:t>
      </w:r>
      <w:r w:rsidR="00635861" w:rsidRPr="00635861">
        <w:rPr>
          <w:rStyle w:val="Strong"/>
          <w:b w:val="0"/>
          <w:color w:val="000000"/>
          <w:bdr w:val="none" w:sz="0" w:space="0" w:color="auto" w:frame="1"/>
          <w:lang w:val="sr-Cyrl-CS"/>
        </w:rPr>
        <w:t xml:space="preserve">Нови </w:t>
      </w:r>
      <w:r w:rsidRPr="00635861">
        <w:rPr>
          <w:rStyle w:val="Strong"/>
          <w:b w:val="0"/>
          <w:color w:val="000000"/>
          <w:bdr w:val="none" w:sz="0" w:space="0" w:color="auto" w:frame="1"/>
          <w:lang w:val="sr-Cyrl-CS"/>
        </w:rPr>
        <w:t>Београд</w:t>
      </w:r>
      <w:r w:rsidR="00635861" w:rsidRPr="00635861">
        <w:rPr>
          <w:rStyle w:val="Strong"/>
          <w:b w:val="0"/>
          <w:color w:val="000000"/>
          <w:bdr w:val="none" w:sz="0" w:space="0" w:color="auto" w:frame="1"/>
          <w:lang w:val="sr-Cyrl-CS"/>
        </w:rPr>
        <w:t>, Булевар Михајла Пупина бр.</w:t>
      </w:r>
      <w:r w:rsidR="00635861">
        <w:rPr>
          <w:rStyle w:val="Strong"/>
          <w:b w:val="0"/>
          <w:color w:val="000000"/>
          <w:bdr w:val="none" w:sz="0" w:space="0" w:color="auto" w:frame="1"/>
          <w:lang w:val="sr-Cyrl-CS"/>
        </w:rPr>
        <w:t xml:space="preserve"> </w:t>
      </w:r>
      <w:r w:rsidR="00635861" w:rsidRPr="00635861">
        <w:rPr>
          <w:rStyle w:val="Strong"/>
          <w:b w:val="0"/>
          <w:color w:val="000000"/>
          <w:bdr w:val="none" w:sz="0" w:space="0" w:color="auto" w:frame="1"/>
          <w:lang w:val="sr-Cyrl-CS"/>
        </w:rPr>
        <w:t>2.</w:t>
      </w:r>
    </w:p>
    <w:p w:rsidR="00703669" w:rsidRPr="00B40079" w:rsidRDefault="00703669" w:rsidP="00A82990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:rsidR="00A82990" w:rsidRDefault="00A82990" w:rsidP="00703669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  <w:r>
        <w:rPr>
          <w:rStyle w:val="Strong"/>
          <w:color w:val="000000"/>
          <w:bdr w:val="none" w:sz="0" w:space="0" w:color="auto" w:frame="1"/>
          <w:lang w:val="sr-Latn-RS"/>
        </w:rPr>
        <w:t xml:space="preserve">II </w:t>
      </w:r>
      <w:r>
        <w:rPr>
          <w:rStyle w:val="Strong"/>
          <w:color w:val="000000"/>
          <w:bdr w:val="none" w:sz="0" w:space="0" w:color="auto" w:frame="1"/>
          <w:lang w:val="sr-Cyrl-RS"/>
        </w:rPr>
        <w:t xml:space="preserve">Радна места </w:t>
      </w:r>
      <w:r>
        <w:rPr>
          <w:rStyle w:val="Strong"/>
          <w:color w:val="000000"/>
          <w:bdr w:val="none" w:sz="0" w:space="0" w:color="auto" w:frame="1"/>
          <w:lang w:val="sr-Cyrl-CS"/>
        </w:rPr>
        <w:t>која</w:t>
      </w:r>
      <w:r w:rsidRPr="00B40079">
        <w:rPr>
          <w:rStyle w:val="Strong"/>
          <w:color w:val="000000"/>
          <w:bdr w:val="none" w:sz="0" w:space="0" w:color="auto" w:frame="1"/>
          <w:lang w:val="sr-Cyrl-CS"/>
        </w:rPr>
        <w:t xml:space="preserve"> се попуњава</w:t>
      </w:r>
      <w:r>
        <w:rPr>
          <w:rStyle w:val="Strong"/>
          <w:color w:val="000000"/>
          <w:bdr w:val="none" w:sz="0" w:space="0" w:color="auto" w:frame="1"/>
          <w:lang w:val="sr-Cyrl-CS"/>
        </w:rPr>
        <w:t>ју</w:t>
      </w:r>
      <w:r w:rsidRPr="00B40079">
        <w:rPr>
          <w:rStyle w:val="Strong"/>
          <w:color w:val="000000"/>
          <w:bdr w:val="none" w:sz="0" w:space="0" w:color="auto" w:frame="1"/>
          <w:lang w:val="sr-Cyrl-CS"/>
        </w:rPr>
        <w:t>:</w:t>
      </w:r>
    </w:p>
    <w:p w:rsidR="00A82990" w:rsidRDefault="00A82990" w:rsidP="00A82990">
      <w:pPr>
        <w:shd w:val="clear" w:color="auto" w:fill="FFFFFF"/>
        <w:ind w:left="720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:rsidR="00A82990" w:rsidRPr="00F77458" w:rsidRDefault="003406E6" w:rsidP="00635861">
      <w:pPr>
        <w:shd w:val="clear" w:color="auto" w:fill="FFFFFF"/>
        <w:ind w:firstLine="720"/>
        <w:jc w:val="both"/>
        <w:textAlignment w:val="baseline"/>
        <w:rPr>
          <w:b/>
          <w:lang w:val="sr-Cyrl-RS"/>
        </w:rPr>
      </w:pPr>
      <w:r>
        <w:rPr>
          <w:b/>
          <w:lang w:val="sr-Cyrl-RS"/>
        </w:rPr>
        <w:t xml:space="preserve">1. </w:t>
      </w:r>
      <w:r w:rsidR="00A82990" w:rsidRPr="009828C9">
        <w:rPr>
          <w:b/>
        </w:rPr>
        <w:t>Радно</w:t>
      </w:r>
      <w:r w:rsidR="00A82990" w:rsidRPr="009828C9">
        <w:rPr>
          <w:b/>
          <w:lang w:val="sr-Cyrl-CS"/>
        </w:rPr>
        <w:t xml:space="preserve"> </w:t>
      </w:r>
      <w:r w:rsidR="00A82990" w:rsidRPr="009828C9">
        <w:rPr>
          <w:b/>
        </w:rPr>
        <w:t>место</w:t>
      </w:r>
      <w:r w:rsidR="00A82990" w:rsidRPr="009828C9">
        <w:rPr>
          <w:b/>
          <w:lang w:val="sr-Cyrl-CS"/>
        </w:rPr>
        <w:t xml:space="preserve"> за евиденционе и административне послове</w:t>
      </w:r>
      <w:r w:rsidR="00A82990" w:rsidRPr="009828C9">
        <w:rPr>
          <w:b/>
          <w:lang w:val="sr-Cyrl-RS"/>
        </w:rPr>
        <w:t>,</w:t>
      </w:r>
      <w:r w:rsidR="00A82990" w:rsidRPr="009828C9">
        <w:rPr>
          <w:b/>
          <w:bCs/>
          <w:noProof/>
          <w:lang w:val="sr-Cyrl-CS"/>
        </w:rPr>
        <w:t xml:space="preserve"> </w:t>
      </w:r>
      <w:r w:rsidR="00A82990" w:rsidRPr="009828C9">
        <w:rPr>
          <w:bCs/>
          <w:noProof/>
          <w:lang w:val="sr-Cyrl-CS"/>
        </w:rPr>
        <w:t>у звању референт,</w:t>
      </w:r>
      <w:r w:rsidR="00A82990" w:rsidRPr="009828C9">
        <w:rPr>
          <w:lang w:val="sr-Cyrl-RS"/>
        </w:rPr>
        <w:t xml:space="preserve"> </w:t>
      </w:r>
      <w:r w:rsidR="00A82990" w:rsidRPr="009828C9">
        <w:rPr>
          <w:bCs/>
          <w:noProof/>
          <w:lang w:val="sr-Cyrl-CS"/>
        </w:rPr>
        <w:t xml:space="preserve">Одсек за планирање и стварање подстицајног окружења за развој цивилног друштва, Сектор за сарадњу са цивилним друштвом </w:t>
      </w:r>
      <w:r w:rsidR="00A82990" w:rsidRPr="009828C9">
        <w:rPr>
          <w:lang w:val="sr-Cyrl-RS"/>
        </w:rPr>
        <w:t xml:space="preserve">- </w:t>
      </w:r>
      <w:r w:rsidR="00A82990" w:rsidRPr="00F77458">
        <w:rPr>
          <w:b/>
          <w:lang w:val="sr-Cyrl-RS"/>
        </w:rPr>
        <w:t>1 извршилац</w:t>
      </w:r>
    </w:p>
    <w:p w:rsidR="009A0E4D" w:rsidRPr="009828C9" w:rsidRDefault="009A0E4D" w:rsidP="009828C9">
      <w:pPr>
        <w:shd w:val="clear" w:color="auto" w:fill="FFFFFF"/>
        <w:ind w:firstLine="567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:rsidR="003406E6" w:rsidRDefault="00213B05" w:rsidP="00635861">
      <w:pPr>
        <w:ind w:firstLine="720"/>
        <w:jc w:val="both"/>
        <w:rPr>
          <w:lang w:val="sr-Latn-RS"/>
        </w:rPr>
      </w:pPr>
      <w:r>
        <w:rPr>
          <w:rStyle w:val="Strong"/>
          <w:color w:val="000000"/>
          <w:bdr w:val="none" w:sz="0" w:space="0" w:color="auto" w:frame="1"/>
          <w:lang w:val="sr-Cyrl-CS"/>
        </w:rPr>
        <w:t xml:space="preserve">Опис послова: </w:t>
      </w:r>
      <w:r w:rsidR="003406E6">
        <w:rPr>
          <w:lang w:val="sr-Latn-RS"/>
        </w:rPr>
        <w:t>Води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евиденције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за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потребе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Сектора</w:t>
      </w:r>
      <w:r w:rsidR="003406E6">
        <w:rPr>
          <w:lang w:val="sr-Cyrl-CS"/>
        </w:rPr>
        <w:t>;</w:t>
      </w:r>
      <w:r w:rsidR="003406E6">
        <w:rPr>
          <w:lang w:val="sr-Latn-RS"/>
        </w:rPr>
        <w:t xml:space="preserve"> </w:t>
      </w:r>
      <w:r w:rsidR="003406E6">
        <w:rPr>
          <w:lang w:val="sr-Cyrl-RS"/>
        </w:rPr>
        <w:t>остварује комуникацију са</w:t>
      </w:r>
      <w:r w:rsidR="003406E6">
        <w:rPr>
          <w:lang w:val="ru-RU"/>
        </w:rPr>
        <w:t xml:space="preserve"> организацијама цивилног друштва ради прикупљања, дистрибуирања и евидентирања информација</w:t>
      </w:r>
      <w:r w:rsidR="003406E6">
        <w:rPr>
          <w:lang w:val="sr-Latn-RS"/>
        </w:rPr>
        <w:t>;</w:t>
      </w:r>
      <w:r w:rsidR="003406E6">
        <w:rPr>
          <w:lang w:val="sr-Cyrl-RS"/>
        </w:rPr>
        <w:t xml:space="preserve"> </w:t>
      </w:r>
      <w:r w:rsidR="003406E6">
        <w:rPr>
          <w:lang w:val="sr-Latn-RS"/>
        </w:rPr>
        <w:t>води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евиденцију о пријему и експедовању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поште и сарађује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са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писарницом у вези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са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пријемом и експедовањем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поште и архивирањем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предмета; врши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канцеларијске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послове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пријема, евидентирања и разврставања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предмета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упућених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Сектору;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води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интерну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доставу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поште;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обавља и друге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послове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по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налогу</w:t>
      </w:r>
      <w:r w:rsidR="003406E6">
        <w:rPr>
          <w:lang w:val="sr-Cyrl-CS"/>
        </w:rPr>
        <w:t xml:space="preserve"> </w:t>
      </w:r>
      <w:r w:rsidR="003406E6">
        <w:rPr>
          <w:lang w:val="sr-Latn-RS"/>
        </w:rPr>
        <w:t>шефа Одсека.</w:t>
      </w:r>
    </w:p>
    <w:p w:rsidR="003406E6" w:rsidRDefault="003406E6" w:rsidP="00626700">
      <w:pPr>
        <w:ind w:firstLine="720"/>
        <w:jc w:val="both"/>
        <w:rPr>
          <w:lang w:val="sr-Cyrl-RS"/>
        </w:rPr>
      </w:pPr>
      <w:r w:rsidRPr="003406E6">
        <w:rPr>
          <w:b/>
          <w:lang w:val="sr-Cyrl-RS"/>
        </w:rPr>
        <w:t>Услови:</w:t>
      </w:r>
      <w:r>
        <w:rPr>
          <w:lang w:val="sr-Cyrl-RS"/>
        </w:rPr>
        <w:t xml:space="preserve"> </w:t>
      </w:r>
      <w:r>
        <w:rPr>
          <w:lang w:val="sr-Latn-RS"/>
        </w:rPr>
        <w:t>Средња</w:t>
      </w:r>
      <w:r>
        <w:rPr>
          <w:lang w:val="sr-Cyrl-CS"/>
        </w:rPr>
        <w:t xml:space="preserve"> </w:t>
      </w:r>
      <w:r>
        <w:rPr>
          <w:lang w:val="sr-Latn-RS"/>
        </w:rPr>
        <w:t>стручна</w:t>
      </w:r>
      <w:r>
        <w:rPr>
          <w:lang w:val="sr-Cyrl-CS"/>
        </w:rPr>
        <w:t xml:space="preserve"> </w:t>
      </w:r>
      <w:r>
        <w:rPr>
          <w:lang w:val="sr-Latn-RS"/>
        </w:rPr>
        <w:t>спрема</w:t>
      </w:r>
      <w:r>
        <w:rPr>
          <w:lang w:val="sr-Cyrl-CS"/>
        </w:rPr>
        <w:t xml:space="preserve"> </w:t>
      </w:r>
      <w:r>
        <w:rPr>
          <w:lang w:val="sr-Latn-RS"/>
        </w:rPr>
        <w:t>друштвеног, природног</w:t>
      </w:r>
      <w:r>
        <w:rPr>
          <w:lang w:val="sr-Cyrl-CS"/>
        </w:rPr>
        <w:t xml:space="preserve"> </w:t>
      </w:r>
      <w:r>
        <w:rPr>
          <w:lang w:val="sr-Latn-RS"/>
        </w:rPr>
        <w:t>или</w:t>
      </w:r>
      <w:r>
        <w:rPr>
          <w:lang w:val="sr-Cyrl-CS"/>
        </w:rPr>
        <w:t xml:space="preserve"> </w:t>
      </w:r>
      <w:r>
        <w:rPr>
          <w:lang w:val="sr-Latn-RS"/>
        </w:rPr>
        <w:t>техничког</w:t>
      </w:r>
      <w:r>
        <w:rPr>
          <w:lang w:val="sr-Cyrl-CS"/>
        </w:rPr>
        <w:t xml:space="preserve"> </w:t>
      </w:r>
      <w:r w:rsidR="00D322C1">
        <w:rPr>
          <w:lang w:val="sr-Latn-RS"/>
        </w:rPr>
        <w:t>смера,</w:t>
      </w:r>
      <w:r>
        <w:rPr>
          <w:lang w:val="sr-Latn-RS"/>
        </w:rPr>
        <w:t xml:space="preserve"> најмање 2 године</w:t>
      </w:r>
      <w:r>
        <w:rPr>
          <w:lang w:val="sr-Cyrl-CS"/>
        </w:rPr>
        <w:t xml:space="preserve"> </w:t>
      </w:r>
      <w:r>
        <w:rPr>
          <w:lang w:val="sr-Latn-RS"/>
        </w:rPr>
        <w:t>радног</w:t>
      </w:r>
      <w:r>
        <w:rPr>
          <w:lang w:val="sr-Cyrl-CS"/>
        </w:rPr>
        <w:t xml:space="preserve"> </w:t>
      </w:r>
      <w:r w:rsidR="00D322C1">
        <w:rPr>
          <w:lang w:val="sr-Latn-RS"/>
        </w:rPr>
        <w:t>искуства у струци,</w:t>
      </w:r>
      <w:r>
        <w:rPr>
          <w:lang w:val="sr-Latn-RS"/>
        </w:rPr>
        <w:t xml:space="preserve"> положен</w:t>
      </w:r>
      <w:r>
        <w:rPr>
          <w:lang w:val="sr-Cyrl-CS"/>
        </w:rPr>
        <w:t xml:space="preserve"> </w:t>
      </w:r>
      <w:r>
        <w:rPr>
          <w:lang w:val="sr-Latn-RS"/>
        </w:rPr>
        <w:t>државни</w:t>
      </w:r>
      <w:r>
        <w:rPr>
          <w:lang w:val="sr-Cyrl-CS"/>
        </w:rPr>
        <w:t xml:space="preserve"> </w:t>
      </w:r>
      <w:r>
        <w:rPr>
          <w:lang w:val="sr-Latn-RS"/>
        </w:rPr>
        <w:t>стручни</w:t>
      </w:r>
      <w:r>
        <w:rPr>
          <w:lang w:val="sr-Cyrl-CS"/>
        </w:rPr>
        <w:t xml:space="preserve"> </w:t>
      </w:r>
      <w:r>
        <w:rPr>
          <w:lang w:val="sr-Latn-RS"/>
        </w:rPr>
        <w:t>испит, као и потребне</w:t>
      </w:r>
      <w:r>
        <w:rPr>
          <w:lang w:val="sr-Cyrl-CS"/>
        </w:rPr>
        <w:t xml:space="preserve"> </w:t>
      </w:r>
      <w:r>
        <w:rPr>
          <w:lang w:val="sr-Latn-RS"/>
        </w:rPr>
        <w:t>компетенције</w:t>
      </w:r>
      <w:r>
        <w:rPr>
          <w:lang w:val="sr-Cyrl-CS"/>
        </w:rPr>
        <w:t xml:space="preserve"> </w:t>
      </w:r>
      <w:r>
        <w:rPr>
          <w:lang w:val="sr-Latn-RS"/>
        </w:rPr>
        <w:t>за</w:t>
      </w:r>
      <w:r>
        <w:rPr>
          <w:lang w:val="sr-Cyrl-CS"/>
        </w:rPr>
        <w:t xml:space="preserve"> </w:t>
      </w:r>
      <w:r>
        <w:rPr>
          <w:lang w:val="sr-Latn-RS"/>
        </w:rPr>
        <w:t>обављање</w:t>
      </w:r>
      <w:r>
        <w:rPr>
          <w:lang w:val="sr-Cyrl-CS"/>
        </w:rPr>
        <w:t xml:space="preserve"> </w:t>
      </w:r>
      <w:r>
        <w:rPr>
          <w:lang w:val="sr-Latn-RS"/>
        </w:rPr>
        <w:t>послова</w:t>
      </w:r>
      <w:r>
        <w:rPr>
          <w:lang w:val="sr-Cyrl-CS"/>
        </w:rPr>
        <w:t xml:space="preserve"> </w:t>
      </w:r>
      <w:r>
        <w:rPr>
          <w:lang w:val="sr-Latn-RS"/>
        </w:rPr>
        <w:t>радног</w:t>
      </w:r>
      <w:r>
        <w:rPr>
          <w:lang w:val="sr-Cyrl-CS"/>
        </w:rPr>
        <w:t xml:space="preserve"> </w:t>
      </w:r>
      <w:r>
        <w:rPr>
          <w:lang w:val="sr-Latn-RS"/>
        </w:rPr>
        <w:t>места</w:t>
      </w:r>
      <w:r>
        <w:rPr>
          <w:lang w:val="sr-Cyrl-RS"/>
        </w:rPr>
        <w:t>.</w:t>
      </w:r>
    </w:p>
    <w:p w:rsidR="009F521D" w:rsidRDefault="009F521D" w:rsidP="003406E6">
      <w:pPr>
        <w:ind w:firstLine="567"/>
        <w:jc w:val="both"/>
        <w:rPr>
          <w:lang w:val="sr-Cyrl-RS"/>
        </w:rPr>
      </w:pPr>
    </w:p>
    <w:p w:rsidR="009828C9" w:rsidRPr="00F77458" w:rsidRDefault="009F521D" w:rsidP="00626700">
      <w:pPr>
        <w:ind w:firstLine="720"/>
        <w:jc w:val="both"/>
        <w:rPr>
          <w:b/>
          <w:lang w:val="sr-Cyrl-RS"/>
        </w:rPr>
      </w:pPr>
      <w:r>
        <w:rPr>
          <w:lang w:val="sr-Cyrl-RS"/>
        </w:rPr>
        <w:lastRenderedPageBreak/>
        <w:t xml:space="preserve"> </w:t>
      </w:r>
      <w:r w:rsidRPr="009D231E">
        <w:rPr>
          <w:b/>
          <w:lang w:val="sr-Cyrl-RS"/>
        </w:rPr>
        <w:t>2</w:t>
      </w:r>
      <w:r>
        <w:rPr>
          <w:lang w:val="sr-Cyrl-RS"/>
        </w:rPr>
        <w:t>.</w:t>
      </w:r>
      <w:r w:rsidR="009828C9" w:rsidRPr="009828C9">
        <w:t xml:space="preserve"> </w:t>
      </w:r>
      <w:r w:rsidR="009828C9" w:rsidRPr="009828C9">
        <w:rPr>
          <w:b/>
        </w:rPr>
        <w:t>Радно</w:t>
      </w:r>
      <w:r w:rsidR="009828C9" w:rsidRPr="009828C9">
        <w:rPr>
          <w:b/>
          <w:lang w:val="sr-Cyrl-CS"/>
        </w:rPr>
        <w:t xml:space="preserve"> </w:t>
      </w:r>
      <w:r w:rsidR="009828C9" w:rsidRPr="009828C9">
        <w:rPr>
          <w:b/>
        </w:rPr>
        <w:t>место</w:t>
      </w:r>
      <w:r w:rsidR="0094033B">
        <w:rPr>
          <w:b/>
          <w:lang w:val="sr-Cyrl-RS"/>
        </w:rPr>
        <w:t xml:space="preserve"> шеф О</w:t>
      </w:r>
      <w:r w:rsidR="009828C9" w:rsidRPr="009828C9">
        <w:rPr>
          <w:b/>
          <w:lang w:val="sr-Cyrl-RS"/>
        </w:rPr>
        <w:t xml:space="preserve">дсека за антидискриминациону политику, </w:t>
      </w:r>
      <w:r w:rsidR="00D5448B">
        <w:rPr>
          <w:b/>
          <w:lang w:val="sr-Cyrl-RS"/>
        </w:rPr>
        <w:t xml:space="preserve">у </w:t>
      </w:r>
      <w:r w:rsidR="00D5448B">
        <w:rPr>
          <w:lang w:val="sr-Cyrl-RS"/>
        </w:rPr>
        <w:t>звању</w:t>
      </w:r>
      <w:r w:rsidR="00D5448B" w:rsidRPr="009828C9">
        <w:rPr>
          <w:lang w:val="sr-Cyrl-RS"/>
        </w:rPr>
        <w:t xml:space="preserve"> самостални саветник </w:t>
      </w:r>
      <w:r w:rsidR="009828C9" w:rsidRPr="009828C9">
        <w:rPr>
          <w:lang w:val="sr-Cyrl-RS"/>
        </w:rPr>
        <w:t xml:space="preserve">Сектор за антидискриминациону политику и </w:t>
      </w:r>
      <w:r w:rsidR="00C205CE">
        <w:rPr>
          <w:lang w:val="sr-Cyrl-RS"/>
        </w:rPr>
        <w:t>унапређење родне равноправности</w:t>
      </w:r>
      <w:r w:rsidR="009828C9" w:rsidRPr="009828C9">
        <w:rPr>
          <w:lang w:val="sr-Cyrl-RS"/>
        </w:rPr>
        <w:t xml:space="preserve"> </w:t>
      </w:r>
      <w:r w:rsidR="00D5448B">
        <w:rPr>
          <w:lang w:val="sr-Cyrl-RS"/>
        </w:rPr>
        <w:t xml:space="preserve">- </w:t>
      </w:r>
      <w:r w:rsidR="00D5448B" w:rsidRPr="00F77458">
        <w:rPr>
          <w:b/>
          <w:lang w:val="sr-Cyrl-RS"/>
        </w:rPr>
        <w:t>1 извршилац</w:t>
      </w:r>
    </w:p>
    <w:p w:rsidR="00F77458" w:rsidRDefault="00F77458" w:rsidP="00F77458">
      <w:pPr>
        <w:jc w:val="both"/>
        <w:rPr>
          <w:lang w:val="sr-Cyrl-RS"/>
        </w:rPr>
      </w:pPr>
    </w:p>
    <w:p w:rsidR="00D5448B" w:rsidRPr="003B158B" w:rsidRDefault="00D5448B" w:rsidP="00626700">
      <w:pPr>
        <w:ind w:firstLine="720"/>
        <w:jc w:val="both"/>
        <w:rPr>
          <w:lang w:val="sr-Cyrl-CS"/>
        </w:rPr>
      </w:pPr>
      <w:r w:rsidRPr="00D5448B">
        <w:rPr>
          <w:rFonts w:eastAsia="Calibri"/>
          <w:b/>
          <w:lang w:val="sr-Cyrl-RS"/>
        </w:rPr>
        <w:t>Опис послова: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 xml:space="preserve">Руководи и планира рад </w:t>
      </w:r>
      <w:r>
        <w:rPr>
          <w:rFonts w:eastAsia="Calibri"/>
          <w:lang w:val="sr-Cyrl-RS"/>
        </w:rPr>
        <w:t>Одсека</w:t>
      </w:r>
      <w:r>
        <w:rPr>
          <w:rFonts w:eastAsia="Calibri"/>
          <w:lang w:val="sr-Latn-RS"/>
        </w:rPr>
        <w:t xml:space="preserve">, пружа стручна упутства, координира и надзире рад државних службеника у </w:t>
      </w:r>
      <w:r>
        <w:rPr>
          <w:rFonts w:eastAsia="Calibri"/>
          <w:lang w:val="sr-Cyrl-RS"/>
        </w:rPr>
        <w:t>Одсеку</w:t>
      </w:r>
      <w:r>
        <w:rPr>
          <w:rFonts w:eastAsia="Calibri"/>
          <w:lang w:val="sr-Latn-RS"/>
        </w:rPr>
        <w:t>;</w:t>
      </w:r>
      <w:r w:rsidRPr="005B2613">
        <w:rPr>
          <w:rFonts w:eastAsia="Calibri"/>
          <w:b/>
          <w:lang w:val="sr-Cyrl-RS"/>
        </w:rPr>
        <w:t xml:space="preserve"> </w:t>
      </w:r>
      <w:r w:rsidRPr="003B158B">
        <w:rPr>
          <w:color w:val="000000"/>
          <w:lang w:val="sr-Cyrl-RS"/>
        </w:rPr>
        <w:t>и</w:t>
      </w:r>
      <w:r w:rsidRPr="003B158B">
        <w:rPr>
          <w:color w:val="000000"/>
          <w:lang w:val="sr-Latn-RS"/>
        </w:rPr>
        <w:t>дентификује</w:t>
      </w:r>
      <w:r w:rsidRPr="003B158B">
        <w:rPr>
          <w:color w:val="000000"/>
          <w:lang w:val="sr-Cyrl-RS"/>
        </w:rPr>
        <w:t>, анализира</w:t>
      </w:r>
      <w:r w:rsidRPr="003B158B">
        <w:rPr>
          <w:color w:val="000000"/>
          <w:lang w:val="sr-Latn-RS"/>
        </w:rPr>
        <w:t xml:space="preserve"> и осмишљава мере и активности </w:t>
      </w:r>
      <w:r w:rsidRPr="003B158B">
        <w:rPr>
          <w:color w:val="000000"/>
          <w:lang w:val="sr-Cyrl-RS"/>
        </w:rPr>
        <w:t xml:space="preserve">ради праћења, анализе стања и предлагања мера у области заштите од дискриминације; </w:t>
      </w:r>
      <w:r w:rsidRPr="003B158B">
        <w:rPr>
          <w:lang w:val="sr-Cyrl-CS"/>
        </w:rPr>
        <w:t xml:space="preserve"> </w:t>
      </w:r>
      <w:r w:rsidRPr="003B158B">
        <w:rPr>
          <w:color w:val="000000"/>
          <w:lang w:val="sr-Latn-RS"/>
        </w:rPr>
        <w:t>припрема извештај</w:t>
      </w:r>
      <w:r w:rsidRPr="003B158B">
        <w:rPr>
          <w:color w:val="000000"/>
          <w:lang w:val="sr-Cyrl-RS"/>
        </w:rPr>
        <w:t>е</w:t>
      </w:r>
      <w:r w:rsidRPr="003B158B">
        <w:rPr>
          <w:color w:val="000000"/>
          <w:lang w:val="sr-Latn-RS"/>
        </w:rPr>
        <w:t xml:space="preserve"> о </w:t>
      </w:r>
      <w:r w:rsidRPr="003B158B">
        <w:rPr>
          <w:color w:val="000000"/>
          <w:lang w:val="sr-Cyrl-RS"/>
        </w:rPr>
        <w:t xml:space="preserve">примени </w:t>
      </w:r>
      <w:r w:rsidRPr="003B158B">
        <w:rPr>
          <w:color w:val="000000"/>
          <w:lang w:val="sr-Latn-RS"/>
        </w:rPr>
        <w:t>антидискриминационих мера, које произилазе из стратешких докумената РС као и међународних аката и обавеза које проистичу из приступања ЕУ</w:t>
      </w:r>
      <w:r w:rsidRPr="003B158B">
        <w:rPr>
          <w:color w:val="000000"/>
          <w:lang w:val="sr-Cyrl-RS"/>
        </w:rPr>
        <w:t xml:space="preserve">; </w:t>
      </w:r>
      <w:r w:rsidRPr="003B158B">
        <w:rPr>
          <w:lang w:val="sr-Cyrl-CS"/>
        </w:rPr>
        <w:t xml:space="preserve">анализира и прати примену домаћих и међународних прописа у области заштите од дискриминације, односно заштите равноправности, као и примену општеприхваћених правила међународног права, ратификованих међународних уговора и докумената међународних организација и институција чији је Република Србија члан или које одсликавају европске принципе и вредности; припрема извештај о утврђеном стању спровођења прописа из области спречавања дискриминације; надзире припрему текста конкурса са пратећом документацијом за програме/пројекте удружења који се финансирају из буџета, а односе се на спречавање дискриминације; израђује појединачне извештаје о стању заштите од дискриминације у областима из делокруга Одсека; </w:t>
      </w:r>
      <w:r w:rsidRPr="003B158B">
        <w:rPr>
          <w:lang w:val="sr-Latn-RS"/>
        </w:rPr>
        <w:t>обавља и друге послове по налогу помоћника министра.</w:t>
      </w:r>
    </w:p>
    <w:p w:rsidR="00D5448B" w:rsidRDefault="00D5448B" w:rsidP="00626700">
      <w:pPr>
        <w:ind w:firstLine="720"/>
        <w:jc w:val="both"/>
        <w:rPr>
          <w:color w:val="000000"/>
          <w:lang w:val="sr-Latn-RS"/>
        </w:rPr>
      </w:pPr>
      <w:r w:rsidRPr="00D5448B">
        <w:rPr>
          <w:b/>
          <w:lang w:val="sr-Cyrl-CS"/>
        </w:rPr>
        <w:t>Услови:</w:t>
      </w:r>
      <w:r w:rsidRPr="003B158B">
        <w:rPr>
          <w:lang w:val="sr-Cyrl-CS"/>
        </w:rPr>
        <w:t xml:space="preserve"> </w:t>
      </w:r>
      <w:r>
        <w:rPr>
          <w:lang w:val="sr-Cyrl-RS"/>
        </w:rPr>
        <w:t>С</w:t>
      </w:r>
      <w:r w:rsidRPr="003B158B">
        <w:rPr>
          <w:lang w:val="sr-Cyrl-RS"/>
        </w:rPr>
        <w:t xml:space="preserve">течено </w:t>
      </w:r>
      <w:r w:rsidRPr="003B158B">
        <w:rPr>
          <w:lang w:val="sr-Cyrl-CS"/>
        </w:rPr>
        <w:t>високо образовање из научне, односно стручне области у оквиру образовно-научног поља друштвено-хуманистичких наука</w:t>
      </w:r>
      <w:r w:rsidRPr="003B158B">
        <w:rPr>
          <w:rFonts w:eastAsia="Calibri"/>
          <w:lang w:val="sr-Cyrl-C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D322C1">
        <w:rPr>
          <w:lang w:val="sr-Latn-RS"/>
        </w:rPr>
        <w:t>,</w:t>
      </w:r>
      <w:r w:rsidRPr="003B158B">
        <w:rPr>
          <w:lang w:val="sr-Latn-RS"/>
        </w:rPr>
        <w:t xml:space="preserve"> </w:t>
      </w:r>
      <w:r w:rsidR="00D322C1">
        <w:rPr>
          <w:lang w:val="sr-Cyrl-CS"/>
        </w:rPr>
        <w:t>положен државни стручни испит,</w:t>
      </w:r>
      <w:r w:rsidRPr="003B158B">
        <w:rPr>
          <w:lang w:val="sr-Cyrl-CS"/>
        </w:rPr>
        <w:t xml:space="preserve"> </w:t>
      </w:r>
      <w:r w:rsidR="00305816">
        <w:rPr>
          <w:lang w:val="sr-Cyrl-CS"/>
        </w:rPr>
        <w:t>најмање пет година радног искуства у струци,</w:t>
      </w:r>
      <w:r w:rsidRPr="003B158B">
        <w:rPr>
          <w:lang w:val="sr-Cyrl-CS"/>
        </w:rPr>
        <w:t xml:space="preserve">  </w:t>
      </w:r>
      <w:r w:rsidRPr="003B158B">
        <w:rPr>
          <w:color w:val="000000"/>
          <w:lang w:val="sr-Latn-RS"/>
        </w:rPr>
        <w:t>као и потребне компетенције за обављање послова радног места.</w:t>
      </w:r>
    </w:p>
    <w:p w:rsidR="009A0E4D" w:rsidRDefault="009A0E4D" w:rsidP="00D5448B">
      <w:pPr>
        <w:ind w:firstLine="360"/>
        <w:jc w:val="both"/>
        <w:rPr>
          <w:color w:val="000000"/>
          <w:lang w:val="sr-Latn-RS"/>
        </w:rPr>
      </w:pPr>
    </w:p>
    <w:p w:rsidR="009A0E4D" w:rsidRPr="00F77458" w:rsidRDefault="001B2832" w:rsidP="00626700">
      <w:pPr>
        <w:ind w:firstLine="720"/>
        <w:jc w:val="both"/>
        <w:rPr>
          <w:b/>
          <w:lang w:val="sr-Cyrl-RS"/>
        </w:rPr>
      </w:pPr>
      <w:r>
        <w:rPr>
          <w:b/>
          <w:color w:val="000000"/>
          <w:lang w:val="sr-Cyrl-RS"/>
        </w:rPr>
        <w:t xml:space="preserve"> </w:t>
      </w:r>
      <w:r w:rsidR="009A0E4D" w:rsidRPr="001B2832">
        <w:rPr>
          <w:b/>
          <w:color w:val="000000"/>
          <w:lang w:val="sr-Cyrl-RS"/>
        </w:rPr>
        <w:t>3.</w:t>
      </w:r>
      <w:r w:rsidR="009A0E4D">
        <w:rPr>
          <w:color w:val="000000"/>
          <w:lang w:val="sr-Cyrl-RS"/>
        </w:rPr>
        <w:t xml:space="preserve"> </w:t>
      </w:r>
      <w:r w:rsidR="009A0E4D" w:rsidRPr="009A0E4D">
        <w:rPr>
          <w:b/>
        </w:rPr>
        <w:t>Радно</w:t>
      </w:r>
      <w:r w:rsidR="009A0E4D" w:rsidRPr="009A0E4D">
        <w:rPr>
          <w:b/>
          <w:lang w:val="sr-Cyrl-CS"/>
        </w:rPr>
        <w:t xml:space="preserve"> </w:t>
      </w:r>
      <w:r w:rsidR="009A0E4D" w:rsidRPr="009A0E4D">
        <w:rPr>
          <w:b/>
        </w:rPr>
        <w:t>место</w:t>
      </w:r>
      <w:r w:rsidR="0094033B">
        <w:rPr>
          <w:b/>
          <w:lang w:val="sr-Cyrl-RS"/>
        </w:rPr>
        <w:t xml:space="preserve"> ш</w:t>
      </w:r>
      <w:r w:rsidR="009A0E4D" w:rsidRPr="009A0E4D">
        <w:rPr>
          <w:b/>
          <w:lang w:val="sr-Cyrl-RS"/>
        </w:rPr>
        <w:t>еф Одсека за унапређење положаја Рома,</w:t>
      </w:r>
      <w:r w:rsidR="009A0E4D">
        <w:rPr>
          <w:lang w:val="sr-Cyrl-RS"/>
        </w:rPr>
        <w:t xml:space="preserve"> у звању самостални саветник, Сектор за антидискриминациону политику и </w:t>
      </w:r>
      <w:r w:rsidR="00C205CE">
        <w:rPr>
          <w:lang w:val="sr-Cyrl-RS"/>
        </w:rPr>
        <w:t>унапређење родне равноправности</w:t>
      </w:r>
      <w:r w:rsidR="009A0E4D">
        <w:rPr>
          <w:lang w:val="sr-Cyrl-RS"/>
        </w:rPr>
        <w:t xml:space="preserve"> - </w:t>
      </w:r>
      <w:r w:rsidR="009A0E4D" w:rsidRPr="00F77458">
        <w:rPr>
          <w:b/>
          <w:lang w:val="sr-Cyrl-RS"/>
        </w:rPr>
        <w:t>1 извршилац</w:t>
      </w:r>
    </w:p>
    <w:p w:rsidR="009A0E4D" w:rsidRDefault="009A0E4D" w:rsidP="009A0E4D">
      <w:pPr>
        <w:ind w:firstLine="360"/>
        <w:jc w:val="both"/>
        <w:rPr>
          <w:lang w:val="sr-Cyrl-RS"/>
        </w:rPr>
      </w:pPr>
    </w:p>
    <w:p w:rsidR="009A0E4D" w:rsidRDefault="009A0E4D" w:rsidP="00626700">
      <w:pPr>
        <w:ind w:firstLine="720"/>
        <w:jc w:val="both"/>
        <w:rPr>
          <w:lang w:val="sr-Latn-RS"/>
        </w:rPr>
      </w:pPr>
      <w:r w:rsidRPr="009A0E4D">
        <w:rPr>
          <w:rFonts w:eastAsia="Calibri"/>
          <w:b/>
          <w:lang w:val="sr-Cyrl-RS"/>
        </w:rPr>
        <w:t>Опис посла: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 xml:space="preserve">Руководи и планира рад </w:t>
      </w:r>
      <w:r>
        <w:rPr>
          <w:rFonts w:eastAsia="Calibri"/>
          <w:lang w:val="sr-Cyrl-RS"/>
        </w:rPr>
        <w:t>Одсека</w:t>
      </w:r>
      <w:r>
        <w:rPr>
          <w:rFonts w:eastAsia="Calibri"/>
          <w:lang w:val="sr-Latn-RS"/>
        </w:rPr>
        <w:t xml:space="preserve">, пружа стручна упутства, координира и надзире рад државних службеника у </w:t>
      </w:r>
      <w:r>
        <w:rPr>
          <w:rFonts w:eastAsia="Calibri"/>
          <w:lang w:val="sr-Cyrl-RS"/>
        </w:rPr>
        <w:t>Одсеку</w:t>
      </w:r>
      <w:r>
        <w:rPr>
          <w:rFonts w:eastAsia="Calibri"/>
          <w:lang w:val="sr-Latn-RS"/>
        </w:rPr>
        <w:t xml:space="preserve">; </w:t>
      </w:r>
      <w:r w:rsidRPr="003B158B">
        <w:rPr>
          <w:bCs/>
          <w:lang w:val="sr-Cyrl-CS"/>
        </w:rPr>
        <w:t>надзире припрему нацрте</w:t>
      </w:r>
      <w:r w:rsidRPr="003B158B">
        <w:rPr>
          <w:lang w:val="sr-Cyrl-RS"/>
        </w:rPr>
        <w:t xml:space="preserve"> стратешких  докумената из области унапређења и заштите </w:t>
      </w:r>
      <w:r w:rsidRPr="003B158B">
        <w:rPr>
          <w:bCs/>
          <w:lang w:val="sr-Cyrl-CS"/>
        </w:rPr>
        <w:t xml:space="preserve">положаја Рома; </w:t>
      </w:r>
      <w:r w:rsidRPr="003B158B">
        <w:rPr>
          <w:rFonts w:eastAsia="Calibri"/>
          <w:lang w:val="sr-Cyrl-RS"/>
        </w:rPr>
        <w:t xml:space="preserve">прати и анализира стање везано за усвајање афирмативних мера намењених Ромима и Ромкињама; </w:t>
      </w:r>
      <w:r w:rsidRPr="003B158B">
        <w:rPr>
          <w:lang w:val="sr-Cyrl-RS"/>
        </w:rPr>
        <w:t xml:space="preserve">координира и надзире </w:t>
      </w:r>
      <w:r w:rsidRPr="003B158B">
        <w:rPr>
          <w:bCs/>
          <w:lang w:val="sr-Cyrl-CS"/>
        </w:rPr>
        <w:t xml:space="preserve">спровођење активности на имплементацији </w:t>
      </w:r>
      <w:r w:rsidRPr="003B158B">
        <w:rPr>
          <w:lang w:val="sr-Cyrl-CS"/>
        </w:rPr>
        <w:t>Стратегије социјалног укључивања Рома и Ромкиња у Републици Србији за период од 2016. до 2025. године и пратећег Акционог плана</w:t>
      </w:r>
      <w:r w:rsidRPr="003B158B">
        <w:rPr>
          <w:bCs/>
          <w:lang w:val="sr-Latn-RS"/>
        </w:rPr>
        <w:t>;</w:t>
      </w:r>
      <w:r w:rsidRPr="003B158B">
        <w:rPr>
          <w:bCs/>
          <w:lang w:val="sr-Cyrl-RS"/>
        </w:rPr>
        <w:t xml:space="preserve"> </w:t>
      </w:r>
      <w:r w:rsidRPr="003B158B">
        <w:rPr>
          <w:lang w:val="sr-Cyrl-CS"/>
        </w:rPr>
        <w:t>припрема текст конкурса са пратећом документацијом за програме/пројекте удружења који се финансирају из буџета, а односе се на унапређење положаја Рома и Ромкиња</w:t>
      </w:r>
      <w:r w:rsidRPr="00D206F1">
        <w:rPr>
          <w:b/>
          <w:lang w:val="sr-Cyrl-CS"/>
        </w:rPr>
        <w:t>;</w:t>
      </w:r>
      <w:r>
        <w:rPr>
          <w:b/>
          <w:lang w:val="sr-Cyrl-CS"/>
        </w:rPr>
        <w:t xml:space="preserve"> </w:t>
      </w:r>
      <w:r>
        <w:rPr>
          <w:bCs/>
          <w:lang w:val="sr-Cyrl-RS"/>
        </w:rPr>
        <w:t>организује сарадњу</w:t>
      </w:r>
      <w:r>
        <w:rPr>
          <w:bCs/>
          <w:lang w:val="sr-Cyrl-CS"/>
        </w:rPr>
        <w:t xml:space="preserve"> са представницима локалних самоуправа ради имплементације локалних акционих планова за побољшање положаја Рома у локалним самоуправама; надзире израду извештаја који се достављају надлежним институцијама у Републици Србији и међународним институцијама везано за положај Рома; координира израду/усаглашавање Оперативних закључака са Европском комисијом</w:t>
      </w:r>
      <w:r>
        <w:rPr>
          <w:bCs/>
          <w:lang w:val="sr-Latn-RS"/>
        </w:rPr>
        <w:t>, као и израду</w:t>
      </w:r>
      <w:r>
        <w:rPr>
          <w:bCs/>
          <w:lang w:val="sr-Cyrl-CS"/>
        </w:rPr>
        <w:t xml:space="preserve"> периодичних извештаја о имплементацији Оперативних закључака</w:t>
      </w:r>
      <w:r>
        <w:rPr>
          <w:bCs/>
          <w:lang w:val="sr-Latn-RS"/>
        </w:rPr>
        <w:t>;</w:t>
      </w:r>
      <w:r>
        <w:rPr>
          <w:bCs/>
          <w:lang w:val="sr-Cyrl-RS"/>
        </w:rPr>
        <w:t xml:space="preserve"> </w:t>
      </w:r>
      <w:r>
        <w:rPr>
          <w:lang w:val="sr-Latn-RS"/>
        </w:rPr>
        <w:t xml:space="preserve">обавља </w:t>
      </w:r>
      <w:r>
        <w:rPr>
          <w:lang w:val="sr-Cyrl-CS"/>
        </w:rPr>
        <w:t xml:space="preserve">и друге </w:t>
      </w:r>
      <w:r>
        <w:rPr>
          <w:lang w:val="sr-Latn-RS"/>
        </w:rPr>
        <w:t xml:space="preserve"> послове по налогу  помоћника министра.</w:t>
      </w:r>
    </w:p>
    <w:p w:rsidR="009A0E4D" w:rsidRDefault="009A0E4D" w:rsidP="00626700">
      <w:pPr>
        <w:ind w:firstLine="720"/>
        <w:jc w:val="both"/>
        <w:rPr>
          <w:color w:val="000000"/>
          <w:lang w:val="sr-Latn-RS"/>
        </w:rPr>
      </w:pPr>
      <w:r w:rsidRPr="009A0E4D">
        <w:rPr>
          <w:b/>
          <w:lang w:val="sr-Cyrl-CS"/>
        </w:rPr>
        <w:lastRenderedPageBreak/>
        <w:t>Услови:</w:t>
      </w:r>
      <w:r>
        <w:rPr>
          <w:lang w:val="sr-Latn-RS"/>
        </w:rPr>
        <w:t xml:space="preserve"> </w:t>
      </w:r>
      <w:r>
        <w:rPr>
          <w:lang w:val="sr-Cyrl-RS"/>
        </w:rPr>
        <w:t xml:space="preserve">Стечено </w:t>
      </w:r>
      <w:r>
        <w:rPr>
          <w:lang w:val="sr-Cyrl-CS"/>
        </w:rPr>
        <w:t xml:space="preserve">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на </w:t>
      </w:r>
      <w:r>
        <w:rPr>
          <w:lang w:val="sr-Latn-RS"/>
        </w:rPr>
        <w:t>основним академским студијама у обиму од најмање 240</w:t>
      </w:r>
      <w:r>
        <w:rPr>
          <w:lang w:val="sr-Cyrl-CS"/>
        </w:rPr>
        <w:t xml:space="preserve"> </w:t>
      </w:r>
      <w:r>
        <w:rPr>
          <w:lang w:val="sr-Latn-RS"/>
        </w:rPr>
        <w:t>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D322C1">
        <w:rPr>
          <w:lang w:val="sr-Cyrl-RS"/>
        </w:rPr>
        <w:t>,</w:t>
      </w:r>
      <w:r>
        <w:rPr>
          <w:lang w:val="sr-Cyrl-RS"/>
        </w:rPr>
        <w:t xml:space="preserve"> </w:t>
      </w:r>
      <w:r w:rsidR="00D322C1">
        <w:rPr>
          <w:lang w:val="sr-Cyrl-CS"/>
        </w:rPr>
        <w:t>положен државни стручни испит,</w:t>
      </w:r>
      <w:r>
        <w:rPr>
          <w:lang w:val="sr-Cyrl-CS"/>
        </w:rPr>
        <w:t xml:space="preserve"> </w:t>
      </w:r>
      <w:r w:rsidR="00305816">
        <w:rPr>
          <w:lang w:val="sr-Cyrl-CS"/>
        </w:rPr>
        <w:t xml:space="preserve">најмање пет година </w:t>
      </w:r>
      <w:r>
        <w:rPr>
          <w:lang w:val="sr-Cyrl-CS"/>
        </w:rPr>
        <w:t>радно</w:t>
      </w:r>
      <w:r w:rsidR="00305816">
        <w:rPr>
          <w:lang w:val="sr-Cyrl-CS"/>
        </w:rPr>
        <w:t>г искуства</w:t>
      </w:r>
      <w:r>
        <w:rPr>
          <w:lang w:val="sr-Cyrl-CS"/>
        </w:rPr>
        <w:t xml:space="preserve"> у струци, </w:t>
      </w:r>
      <w:r>
        <w:rPr>
          <w:color w:val="000000"/>
          <w:lang w:val="sr-Latn-RS"/>
        </w:rPr>
        <w:t>као и потребне компетенције за обављање послова радног места.</w:t>
      </w:r>
    </w:p>
    <w:p w:rsidR="005F69EF" w:rsidRDefault="005F69EF" w:rsidP="009A0E4D">
      <w:pPr>
        <w:ind w:firstLine="720"/>
        <w:jc w:val="both"/>
        <w:rPr>
          <w:color w:val="000000"/>
          <w:lang w:val="sr-Latn-RS"/>
        </w:rPr>
      </w:pPr>
    </w:p>
    <w:p w:rsidR="00C205CE" w:rsidRDefault="00F77458" w:rsidP="00C205CE">
      <w:pPr>
        <w:jc w:val="both"/>
        <w:rPr>
          <w:lang w:val="sr-Cyrl-RS"/>
        </w:rPr>
      </w:pPr>
      <w:r>
        <w:rPr>
          <w:color w:val="000000"/>
          <w:lang w:val="sr-Cyrl-RS"/>
        </w:rPr>
        <w:t xml:space="preserve"> </w:t>
      </w:r>
      <w:r w:rsidR="00626700">
        <w:rPr>
          <w:color w:val="000000"/>
          <w:lang w:val="sr-Cyrl-RS"/>
        </w:rPr>
        <w:tab/>
      </w:r>
      <w:r w:rsidR="005F69EF" w:rsidRPr="00C205CE">
        <w:rPr>
          <w:b/>
          <w:color w:val="000000"/>
          <w:lang w:val="sr-Cyrl-RS"/>
        </w:rPr>
        <w:t>4.</w:t>
      </w:r>
      <w:r w:rsidR="005F69EF" w:rsidRPr="00C205CE">
        <w:rPr>
          <w:color w:val="000000"/>
          <w:lang w:val="sr-Cyrl-RS"/>
        </w:rPr>
        <w:t xml:space="preserve"> </w:t>
      </w:r>
      <w:r w:rsidR="005F69EF" w:rsidRPr="00C205CE">
        <w:rPr>
          <w:b/>
        </w:rPr>
        <w:t>Радно</w:t>
      </w:r>
      <w:r w:rsidR="005F69EF" w:rsidRPr="00C205CE">
        <w:rPr>
          <w:b/>
          <w:lang w:val="sr-Cyrl-CS"/>
        </w:rPr>
        <w:t xml:space="preserve"> </w:t>
      </w:r>
      <w:r w:rsidR="005F69EF" w:rsidRPr="00C205CE">
        <w:rPr>
          <w:b/>
        </w:rPr>
        <w:t>место</w:t>
      </w:r>
      <w:r w:rsidR="005F69EF" w:rsidRPr="00C205CE">
        <w:rPr>
          <w:b/>
          <w:lang w:val="sr-Cyrl-RS"/>
        </w:rPr>
        <w:t xml:space="preserve"> </w:t>
      </w:r>
      <w:r w:rsidR="005F69EF" w:rsidRPr="00C205CE">
        <w:rPr>
          <w:b/>
        </w:rPr>
        <w:t xml:space="preserve">за праћење </w:t>
      </w:r>
      <w:r w:rsidR="005F69EF" w:rsidRPr="00C205CE">
        <w:rPr>
          <w:b/>
          <w:lang w:val="sr-Cyrl-RS"/>
        </w:rPr>
        <w:t xml:space="preserve">и </w:t>
      </w:r>
      <w:r w:rsidR="005F69EF" w:rsidRPr="00C205CE">
        <w:rPr>
          <w:b/>
        </w:rPr>
        <w:t>унапређење механизама за сарадњу државне управе и организације цивилног друштва</w:t>
      </w:r>
      <w:r w:rsidR="005F69EF" w:rsidRPr="00C205CE">
        <w:rPr>
          <w:b/>
          <w:lang w:val="sr-Cyrl-RS"/>
        </w:rPr>
        <w:t>,</w:t>
      </w:r>
      <w:r w:rsidR="005F69EF" w:rsidRPr="00C205CE">
        <w:rPr>
          <w:lang w:val="sr-Cyrl-RS"/>
        </w:rPr>
        <w:t xml:space="preserve"> </w:t>
      </w:r>
      <w:r w:rsidR="00C205CE" w:rsidRPr="00C205CE">
        <w:rPr>
          <w:lang w:val="sr-Cyrl-RS"/>
        </w:rPr>
        <w:t>у звању самостални саветник</w:t>
      </w:r>
      <w:r w:rsidR="00C205CE">
        <w:rPr>
          <w:lang w:val="sr-Cyrl-RS"/>
        </w:rPr>
        <w:t>,</w:t>
      </w:r>
      <w:r w:rsidR="00C205CE" w:rsidRPr="00C205CE">
        <w:rPr>
          <w:bCs/>
          <w:noProof/>
          <w:lang w:val="sr-Cyrl-CS"/>
        </w:rPr>
        <w:t xml:space="preserve"> </w:t>
      </w:r>
      <w:r w:rsidR="005F69EF" w:rsidRPr="00C205CE">
        <w:rPr>
          <w:bCs/>
          <w:noProof/>
          <w:lang w:val="sr-Cyrl-CS"/>
        </w:rPr>
        <w:t>Одсек за планирање и стварање подстицајног окружења за развој цивилног друштва, Сектор за сарадњу са цивилним друштвом</w:t>
      </w:r>
      <w:r w:rsidR="005F69EF" w:rsidRPr="00C205CE">
        <w:rPr>
          <w:lang w:val="sr-Cyrl-RS"/>
        </w:rPr>
        <w:t xml:space="preserve"> </w:t>
      </w:r>
      <w:r w:rsidR="00C205CE">
        <w:rPr>
          <w:lang w:val="sr-Cyrl-RS"/>
        </w:rPr>
        <w:t>- 1 извршилац</w:t>
      </w:r>
    </w:p>
    <w:p w:rsidR="00C205CE" w:rsidRDefault="00C205CE" w:rsidP="00C205CE">
      <w:pPr>
        <w:jc w:val="both"/>
        <w:rPr>
          <w:lang w:val="sr-Cyrl-RS"/>
        </w:rPr>
      </w:pPr>
    </w:p>
    <w:p w:rsidR="00C205CE" w:rsidRDefault="00C205CE" w:rsidP="00626700">
      <w:pPr>
        <w:ind w:firstLine="720"/>
        <w:jc w:val="both"/>
        <w:outlineLvl w:val="0"/>
        <w:rPr>
          <w:lang w:val="ru-RU"/>
        </w:rPr>
      </w:pPr>
      <w:r w:rsidRPr="00C205CE">
        <w:rPr>
          <w:b/>
          <w:lang w:val="ru-RU"/>
        </w:rPr>
        <w:t>Опис посла:</w:t>
      </w:r>
      <w:r>
        <w:rPr>
          <w:lang w:val="ru-RU"/>
        </w:rPr>
        <w:t xml:space="preserve"> </w:t>
      </w:r>
      <w:r w:rsidRPr="003B158B">
        <w:rPr>
          <w:lang w:val="ru-RU"/>
        </w:rPr>
        <w:t>Предлаже и прати механизме сарадње и прикупља информације и податке о сарадњи организација цивилног друштва са органима јавне управе; пружа стручну подршку организацијама цивилног друштва и органима јавне управе за успостављање механизама сарадње и унапређење међусобне сарадње; предлаже активности чији је циљ подизање капацитета и одрживости рада и деловања удружења и других организација цивилног друштва; пружа стручну помоћ у припреми и изради прописа из делокруга рада министарства;</w:t>
      </w:r>
      <w:r>
        <w:rPr>
          <w:b/>
          <w:lang w:val="ru-RU"/>
        </w:rPr>
        <w:t xml:space="preserve"> </w:t>
      </w:r>
      <w:r>
        <w:rPr>
          <w:lang w:val="ru-RU"/>
        </w:rPr>
        <w:t>прати припрему, доношење и примену прописа и стратешких докумената Републике Србије од значаја за сарадњу органа јавне управе са цивилним друштвом; припрема информације и мишљења из делокруга рада министарства који се односе на сарадњу органа јавне управе са цивилним друштвом; сарађује са државним органима у припреми прописа, докумената јавних политика и других аката којима се уређује сарадња органа јавне управе са цивилним друштвом; предлаже активности чији је циљ подизање капацитета органа јавне управе за сарадњу са цивилним друштвом; обавља и друге послове по налогу шефа Одсека.</w:t>
      </w:r>
    </w:p>
    <w:p w:rsidR="00C205CE" w:rsidRDefault="00C205CE" w:rsidP="00626700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C205C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Услови: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</w:rPr>
        <w:t>течено високо образовање изнаучне односно стручне области у оквиру образовно-научног поља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друштвено-хуманистичких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четири године или специјалистичким студијама на факултету, положен државни стручни испит,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најмање пет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радног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искуства у струци, 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као и потребне компетенције за обављање послова радног места.</w:t>
      </w:r>
    </w:p>
    <w:p w:rsidR="00C205CE" w:rsidRDefault="00C205CE" w:rsidP="00C205CE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:rsidR="00C205CE" w:rsidRDefault="00C205CE" w:rsidP="00626700">
      <w:pPr>
        <w:ind w:firstLine="720"/>
        <w:jc w:val="both"/>
        <w:rPr>
          <w:lang w:val="sr-Cyrl-RS"/>
        </w:rPr>
      </w:pPr>
      <w:r w:rsidRPr="00C205CE">
        <w:rPr>
          <w:b/>
          <w:color w:val="000000"/>
          <w:lang w:val="sr-Cyrl-RS"/>
        </w:rPr>
        <w:t xml:space="preserve">5. </w:t>
      </w:r>
      <w:r w:rsidRPr="00C205CE">
        <w:rPr>
          <w:b/>
        </w:rPr>
        <w:t>Радно</w:t>
      </w:r>
      <w:r w:rsidRPr="00C205CE">
        <w:rPr>
          <w:b/>
          <w:lang w:val="sr-Cyrl-CS"/>
        </w:rPr>
        <w:t xml:space="preserve"> </w:t>
      </w:r>
      <w:r w:rsidRPr="00C205CE">
        <w:rPr>
          <w:b/>
        </w:rPr>
        <w:t>место</w:t>
      </w:r>
      <w:r w:rsidRPr="00C205CE">
        <w:rPr>
          <w:b/>
          <w:lang w:val="sr-Cyrl-RS"/>
        </w:rPr>
        <w:t xml:space="preserve"> </w:t>
      </w:r>
      <w:r w:rsidR="00EF0723">
        <w:rPr>
          <w:b/>
          <w:lang w:val="sr-Cyrl-RS"/>
        </w:rPr>
        <w:t>р</w:t>
      </w:r>
      <w:r w:rsidRPr="00C205CE">
        <w:rPr>
          <w:b/>
        </w:rPr>
        <w:t>уководилац</w:t>
      </w:r>
      <w:r w:rsidRPr="00C205CE">
        <w:rPr>
          <w:b/>
          <w:lang w:val="sr-Cyrl-CS"/>
        </w:rPr>
        <w:t xml:space="preserve"> </w:t>
      </w:r>
      <w:r w:rsidRPr="00C205CE">
        <w:rPr>
          <w:b/>
          <w:lang w:val="sr-Cyrl-RS"/>
        </w:rPr>
        <w:t>Г</w:t>
      </w:r>
      <w:r w:rsidRPr="00C205CE">
        <w:rPr>
          <w:b/>
        </w:rPr>
        <w:t>рупе</w:t>
      </w:r>
      <w:r w:rsidRPr="00C205CE">
        <w:rPr>
          <w:b/>
          <w:lang w:val="sr-Cyrl-RS"/>
        </w:rPr>
        <w:t xml:space="preserve"> за припрему пројеката финансираних из ЕУ</w:t>
      </w:r>
      <w:r w:rsidRPr="00C205CE">
        <w:rPr>
          <w:lang w:val="sr-Cyrl-RS"/>
        </w:rPr>
        <w:t>, у звању самостални саветник, Сектор за међународну сарадњу и европс</w:t>
      </w:r>
      <w:r w:rsidR="00996E74">
        <w:rPr>
          <w:lang w:val="sr-Cyrl-RS"/>
        </w:rPr>
        <w:t>ке интеграције -</w:t>
      </w:r>
      <w:r>
        <w:rPr>
          <w:lang w:val="sr-Cyrl-RS"/>
        </w:rPr>
        <w:t>1 извршилац</w:t>
      </w:r>
    </w:p>
    <w:p w:rsidR="00C205CE" w:rsidRDefault="00C205CE" w:rsidP="00C205CE">
      <w:pPr>
        <w:ind w:firstLine="720"/>
        <w:jc w:val="both"/>
        <w:rPr>
          <w:lang w:val="sr-Cyrl-RS"/>
        </w:rPr>
      </w:pPr>
    </w:p>
    <w:p w:rsidR="00C205CE" w:rsidRDefault="00C205CE" w:rsidP="00626700">
      <w:pPr>
        <w:ind w:firstLine="720"/>
        <w:jc w:val="both"/>
        <w:rPr>
          <w:lang w:val="sr-Latn-RS"/>
        </w:rPr>
      </w:pPr>
      <w:r w:rsidRPr="00C205CE">
        <w:rPr>
          <w:rFonts w:eastAsia="Calibri"/>
          <w:b/>
          <w:lang w:val="sr-Cyrl-RS"/>
        </w:rPr>
        <w:t>Опис посла: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 xml:space="preserve">Руководи и планира рад Групе, пружа стручна упутства, координира и надзире рад државних службеника у Групи; </w:t>
      </w:r>
      <w:r>
        <w:rPr>
          <w:lang w:val="sr-Latn-RS"/>
        </w:rPr>
        <w:t>координира</w:t>
      </w:r>
      <w:r>
        <w:rPr>
          <w:lang w:val="sr-Cyrl-CS"/>
        </w:rPr>
        <w:t xml:space="preserve"> </w:t>
      </w:r>
      <w:r>
        <w:rPr>
          <w:lang w:val="sr-Latn-RS"/>
        </w:rPr>
        <w:t>програмирање</w:t>
      </w:r>
      <w:r>
        <w:rPr>
          <w:lang w:val="sr-Cyrl-CS"/>
        </w:rPr>
        <w:t xml:space="preserve"> </w:t>
      </w:r>
      <w:r>
        <w:rPr>
          <w:lang w:val="sr-Latn-RS"/>
        </w:rPr>
        <w:t>пројеката</w:t>
      </w:r>
      <w:r>
        <w:rPr>
          <w:lang w:val="sr-Cyrl-CS"/>
        </w:rPr>
        <w:t xml:space="preserve"> </w:t>
      </w:r>
      <w:r>
        <w:rPr>
          <w:lang w:val="sr-Latn-RS"/>
        </w:rPr>
        <w:t>који</w:t>
      </w:r>
      <w:r>
        <w:rPr>
          <w:lang w:val="sr-Cyrl-CS"/>
        </w:rPr>
        <w:t xml:space="preserve"> </w:t>
      </w:r>
      <w:r>
        <w:rPr>
          <w:lang w:val="sr-Latn-RS"/>
        </w:rPr>
        <w:t>се</w:t>
      </w:r>
      <w:r>
        <w:rPr>
          <w:lang w:val="sr-Cyrl-CS"/>
        </w:rPr>
        <w:t xml:space="preserve"> </w:t>
      </w:r>
      <w:r>
        <w:rPr>
          <w:lang w:val="sr-Latn-RS"/>
        </w:rPr>
        <w:t>финансирају</w:t>
      </w:r>
      <w:r>
        <w:rPr>
          <w:lang w:val="sr-Cyrl-CS"/>
        </w:rPr>
        <w:t xml:space="preserve"> </w:t>
      </w:r>
      <w:r>
        <w:rPr>
          <w:lang w:val="sr-Latn-RS"/>
        </w:rPr>
        <w:t>из</w:t>
      </w:r>
      <w:r>
        <w:rPr>
          <w:lang w:val="sr-Cyrl-CS"/>
        </w:rPr>
        <w:t xml:space="preserve"> </w:t>
      </w:r>
      <w:r>
        <w:rPr>
          <w:lang w:val="sr-Latn-RS"/>
        </w:rPr>
        <w:t>фондова ЕУ и других</w:t>
      </w:r>
      <w:r>
        <w:rPr>
          <w:lang w:val="sr-Cyrl-CS"/>
        </w:rPr>
        <w:t xml:space="preserve"> </w:t>
      </w:r>
      <w:r>
        <w:rPr>
          <w:lang w:val="sr-Latn-RS"/>
        </w:rPr>
        <w:t>пројеката; утврђује методологију и унутрашње процедуре којима се обезбеђује ефикасно програмирање пројеката који се финансирају из фондова ЕУ и њихова контрола и оцена; надзире и усмерава</w:t>
      </w:r>
      <w:r>
        <w:rPr>
          <w:lang w:val="sr-Cyrl-CS"/>
        </w:rPr>
        <w:t xml:space="preserve"> </w:t>
      </w:r>
      <w:r>
        <w:rPr>
          <w:lang w:val="sr-Latn-RS"/>
        </w:rPr>
        <w:t>израду</w:t>
      </w:r>
      <w:r>
        <w:rPr>
          <w:lang w:val="sr-Cyrl-CS"/>
        </w:rPr>
        <w:t xml:space="preserve"> </w:t>
      </w:r>
      <w:r>
        <w:rPr>
          <w:lang w:val="sr-Latn-RS"/>
        </w:rPr>
        <w:t>нацрта</w:t>
      </w:r>
      <w:r>
        <w:rPr>
          <w:lang w:val="sr-Cyrl-CS"/>
        </w:rPr>
        <w:t xml:space="preserve"> </w:t>
      </w:r>
      <w:r>
        <w:rPr>
          <w:lang w:val="sr-Latn-RS"/>
        </w:rPr>
        <w:t>предлога и предлога</w:t>
      </w:r>
      <w:r>
        <w:rPr>
          <w:lang w:val="sr-Cyrl-CS"/>
        </w:rPr>
        <w:t xml:space="preserve"> </w:t>
      </w:r>
      <w:r>
        <w:rPr>
          <w:lang w:val="sr-Latn-RS"/>
        </w:rPr>
        <w:t>пројеката и прилога</w:t>
      </w:r>
      <w:r>
        <w:rPr>
          <w:lang w:val="sr-Cyrl-CS"/>
        </w:rPr>
        <w:t xml:space="preserve"> </w:t>
      </w:r>
      <w:r>
        <w:rPr>
          <w:lang w:val="sr-Latn-RS"/>
        </w:rPr>
        <w:t>за</w:t>
      </w:r>
      <w:r>
        <w:rPr>
          <w:lang w:val="sr-Cyrl-CS"/>
        </w:rPr>
        <w:t xml:space="preserve"> </w:t>
      </w:r>
      <w:r>
        <w:rPr>
          <w:lang w:val="sr-Latn-RS"/>
        </w:rPr>
        <w:t>стратешке</w:t>
      </w:r>
      <w:r>
        <w:rPr>
          <w:lang w:val="sr-Cyrl-CS"/>
        </w:rPr>
        <w:t xml:space="preserve"> </w:t>
      </w:r>
      <w:r>
        <w:rPr>
          <w:lang w:val="sr-Latn-RS"/>
        </w:rPr>
        <w:t>документе и стара</w:t>
      </w:r>
      <w:r>
        <w:rPr>
          <w:lang w:val="sr-Cyrl-CS"/>
        </w:rPr>
        <w:t xml:space="preserve"> </w:t>
      </w:r>
      <w:r>
        <w:rPr>
          <w:lang w:val="sr-Latn-RS"/>
        </w:rPr>
        <w:t>се о њиховом</w:t>
      </w:r>
      <w:r>
        <w:rPr>
          <w:lang w:val="sr-Cyrl-CS"/>
        </w:rPr>
        <w:t xml:space="preserve"> </w:t>
      </w:r>
      <w:r>
        <w:rPr>
          <w:lang w:val="sr-Latn-RS"/>
        </w:rPr>
        <w:t xml:space="preserve">правилном и </w:t>
      </w:r>
      <w:r>
        <w:rPr>
          <w:lang w:val="sr-Latn-RS"/>
        </w:rPr>
        <w:lastRenderedPageBreak/>
        <w:t>правовременом</w:t>
      </w:r>
      <w:r>
        <w:rPr>
          <w:lang w:val="sr-Cyrl-CS"/>
        </w:rPr>
        <w:t xml:space="preserve"> </w:t>
      </w:r>
      <w:r>
        <w:rPr>
          <w:lang w:val="sr-Latn-RS"/>
        </w:rPr>
        <w:t>достављању; израђује</w:t>
      </w:r>
      <w:r>
        <w:rPr>
          <w:lang w:val="sr-Cyrl-CS"/>
        </w:rPr>
        <w:t xml:space="preserve"> </w:t>
      </w:r>
      <w:r>
        <w:rPr>
          <w:lang w:val="sr-Latn-RS"/>
        </w:rPr>
        <w:t>извештаје о процесу</w:t>
      </w:r>
      <w:r>
        <w:rPr>
          <w:lang w:val="sr-Cyrl-CS"/>
        </w:rPr>
        <w:t xml:space="preserve"> </w:t>
      </w:r>
      <w:r>
        <w:rPr>
          <w:lang w:val="sr-Latn-RS"/>
        </w:rPr>
        <w:t>програмирања и препоруке</w:t>
      </w:r>
      <w:r>
        <w:rPr>
          <w:lang w:val="sr-Cyrl-CS"/>
        </w:rPr>
        <w:t xml:space="preserve"> </w:t>
      </w:r>
      <w:r>
        <w:rPr>
          <w:lang w:val="sr-Latn-RS"/>
        </w:rPr>
        <w:t>за</w:t>
      </w:r>
      <w:r>
        <w:rPr>
          <w:lang w:val="sr-Cyrl-CS"/>
        </w:rPr>
        <w:t xml:space="preserve"> </w:t>
      </w:r>
      <w:r>
        <w:rPr>
          <w:lang w:val="sr-Latn-RS"/>
        </w:rPr>
        <w:t>његово</w:t>
      </w:r>
      <w:r>
        <w:rPr>
          <w:lang w:val="sr-Cyrl-CS"/>
        </w:rPr>
        <w:t xml:space="preserve"> </w:t>
      </w:r>
      <w:r>
        <w:rPr>
          <w:lang w:val="sr-Latn-RS"/>
        </w:rPr>
        <w:t>унапређење и води</w:t>
      </w:r>
      <w:r>
        <w:rPr>
          <w:lang w:val="sr-Cyrl-CS"/>
        </w:rPr>
        <w:t xml:space="preserve"> </w:t>
      </w:r>
      <w:r>
        <w:rPr>
          <w:lang w:val="sr-Latn-RS"/>
        </w:rPr>
        <w:t>евиденцију о свим</w:t>
      </w:r>
      <w:r>
        <w:rPr>
          <w:lang w:val="sr-Cyrl-CS"/>
        </w:rPr>
        <w:t xml:space="preserve"> </w:t>
      </w:r>
      <w:r>
        <w:rPr>
          <w:lang w:val="sr-Latn-RS"/>
        </w:rPr>
        <w:t>предложеним</w:t>
      </w:r>
      <w:r>
        <w:rPr>
          <w:lang w:val="sr-Cyrl-CS"/>
        </w:rPr>
        <w:t xml:space="preserve"> </w:t>
      </w:r>
      <w:r>
        <w:rPr>
          <w:lang w:val="sr-Latn-RS"/>
        </w:rPr>
        <w:t>нацртима</w:t>
      </w:r>
      <w:r>
        <w:rPr>
          <w:lang w:val="sr-Cyrl-CS"/>
        </w:rPr>
        <w:t xml:space="preserve"> </w:t>
      </w:r>
      <w:r>
        <w:rPr>
          <w:lang w:val="sr-Latn-RS"/>
        </w:rPr>
        <w:t>предлога и предлозима</w:t>
      </w:r>
      <w:r>
        <w:rPr>
          <w:lang w:val="sr-Cyrl-CS"/>
        </w:rPr>
        <w:t xml:space="preserve"> </w:t>
      </w:r>
      <w:r>
        <w:rPr>
          <w:lang w:val="sr-Latn-RS"/>
        </w:rPr>
        <w:t>пројеката;</w:t>
      </w:r>
      <w:r>
        <w:rPr>
          <w:lang w:val="sr-Cyrl-RS"/>
        </w:rPr>
        <w:t xml:space="preserve"> </w:t>
      </w:r>
      <w:r>
        <w:rPr>
          <w:lang w:val="sr-Latn-RS"/>
        </w:rPr>
        <w:t>припрема</w:t>
      </w:r>
      <w:r>
        <w:rPr>
          <w:lang w:val="sr-Cyrl-CS"/>
        </w:rPr>
        <w:t xml:space="preserve"> </w:t>
      </w:r>
      <w:r>
        <w:rPr>
          <w:lang w:val="sr-Latn-RS"/>
        </w:rPr>
        <w:t>препоруке</w:t>
      </w:r>
      <w:r>
        <w:rPr>
          <w:lang w:val="sr-Cyrl-CS"/>
        </w:rPr>
        <w:t xml:space="preserve"> </w:t>
      </w:r>
      <w:r>
        <w:rPr>
          <w:lang w:val="sr-Latn-RS"/>
        </w:rPr>
        <w:t>за</w:t>
      </w:r>
      <w:r>
        <w:rPr>
          <w:lang w:val="sr-Cyrl-CS"/>
        </w:rPr>
        <w:t xml:space="preserve"> </w:t>
      </w:r>
      <w:r>
        <w:rPr>
          <w:lang w:val="sr-Latn-RS"/>
        </w:rPr>
        <w:t>оцену</w:t>
      </w:r>
      <w:r>
        <w:rPr>
          <w:lang w:val="sr-Cyrl-CS"/>
        </w:rPr>
        <w:t xml:space="preserve"> </w:t>
      </w:r>
      <w:r>
        <w:rPr>
          <w:lang w:val="sr-Latn-RS"/>
        </w:rPr>
        <w:t>приоритета</w:t>
      </w:r>
      <w:r>
        <w:rPr>
          <w:lang w:val="sr-Cyrl-CS"/>
        </w:rPr>
        <w:t xml:space="preserve"> </w:t>
      </w:r>
      <w:r>
        <w:rPr>
          <w:lang w:val="sr-Latn-RS"/>
        </w:rPr>
        <w:t>пројеката</w:t>
      </w:r>
      <w:r>
        <w:rPr>
          <w:lang w:val="sr-Cyrl-CS"/>
        </w:rPr>
        <w:t xml:space="preserve"> </w:t>
      </w:r>
      <w:r>
        <w:rPr>
          <w:lang w:val="sr-Latn-RS"/>
        </w:rPr>
        <w:t>и</w:t>
      </w:r>
      <w:r>
        <w:rPr>
          <w:lang w:val="sr-Cyrl-CS"/>
        </w:rPr>
        <w:t xml:space="preserve"> </w:t>
      </w:r>
      <w:r>
        <w:rPr>
          <w:lang w:val="sr-Latn-RS"/>
        </w:rPr>
        <w:t>учествује у планирању</w:t>
      </w:r>
      <w:r>
        <w:rPr>
          <w:lang w:val="sr-Cyrl-CS"/>
        </w:rPr>
        <w:t xml:space="preserve"> </w:t>
      </w:r>
      <w:r>
        <w:rPr>
          <w:lang w:val="sr-Latn-RS"/>
        </w:rPr>
        <w:t>буџета у вези с кофинансирањем</w:t>
      </w:r>
      <w:r>
        <w:rPr>
          <w:lang w:val="sr-Cyrl-CS"/>
        </w:rPr>
        <w:t xml:space="preserve"> </w:t>
      </w:r>
      <w:r>
        <w:rPr>
          <w:lang w:val="sr-Latn-RS"/>
        </w:rPr>
        <w:t>пројеката; контролише</w:t>
      </w:r>
      <w:r>
        <w:rPr>
          <w:lang w:val="sr-Cyrl-CS"/>
        </w:rPr>
        <w:t xml:space="preserve"> </w:t>
      </w:r>
      <w:r>
        <w:rPr>
          <w:lang w:val="sr-Latn-RS"/>
        </w:rPr>
        <w:t>спровођење</w:t>
      </w:r>
      <w:r>
        <w:rPr>
          <w:lang w:val="sr-Cyrl-CS"/>
        </w:rPr>
        <w:t xml:space="preserve"> </w:t>
      </w:r>
      <w:r>
        <w:rPr>
          <w:lang w:val="sr-Latn-RS"/>
        </w:rPr>
        <w:t>препорука</w:t>
      </w:r>
      <w:r>
        <w:rPr>
          <w:lang w:val="sr-Cyrl-CS"/>
        </w:rPr>
        <w:t xml:space="preserve"> </w:t>
      </w:r>
      <w:r>
        <w:rPr>
          <w:lang w:val="sr-Latn-RS"/>
        </w:rPr>
        <w:t>ревизора и спроводи</w:t>
      </w:r>
      <w:r>
        <w:rPr>
          <w:lang w:val="sr-Cyrl-CS"/>
        </w:rPr>
        <w:t xml:space="preserve"> </w:t>
      </w:r>
      <w:r>
        <w:rPr>
          <w:lang w:val="sr-Latn-RS"/>
        </w:rPr>
        <w:t>правила и принципе</w:t>
      </w:r>
      <w:r>
        <w:rPr>
          <w:lang w:val="sr-Cyrl-CS"/>
        </w:rPr>
        <w:t xml:space="preserve"> </w:t>
      </w:r>
      <w:r>
        <w:rPr>
          <w:lang w:val="sr-Latn-RS"/>
        </w:rPr>
        <w:t>неопходне</w:t>
      </w:r>
      <w:r>
        <w:rPr>
          <w:lang w:val="sr-Cyrl-CS"/>
        </w:rPr>
        <w:t xml:space="preserve"> </w:t>
      </w:r>
      <w:r>
        <w:rPr>
          <w:lang w:val="sr-Latn-RS"/>
        </w:rPr>
        <w:t>за</w:t>
      </w:r>
      <w:r>
        <w:rPr>
          <w:lang w:val="sr-Cyrl-CS"/>
        </w:rPr>
        <w:t xml:space="preserve"> </w:t>
      </w:r>
      <w:r>
        <w:rPr>
          <w:lang w:val="sr-Latn-RS"/>
        </w:rPr>
        <w:t>успостављање и одрживост</w:t>
      </w:r>
      <w:r>
        <w:rPr>
          <w:lang w:val="sr-Cyrl-CS"/>
        </w:rPr>
        <w:t xml:space="preserve">  </w:t>
      </w:r>
      <w:r>
        <w:rPr>
          <w:lang w:val="sr-Latn-RS"/>
        </w:rPr>
        <w:t>децентрализованог</w:t>
      </w:r>
      <w:r>
        <w:rPr>
          <w:lang w:val="sr-Cyrl-CS"/>
        </w:rPr>
        <w:t xml:space="preserve"> </w:t>
      </w:r>
      <w:r>
        <w:rPr>
          <w:lang w:val="sr-Latn-RS"/>
        </w:rPr>
        <w:t>система</w:t>
      </w:r>
      <w:r>
        <w:rPr>
          <w:lang w:val="sr-Cyrl-CS"/>
        </w:rPr>
        <w:t xml:space="preserve"> </w:t>
      </w:r>
      <w:r>
        <w:rPr>
          <w:lang w:val="sr-Latn-RS"/>
        </w:rPr>
        <w:t>управљања</w:t>
      </w:r>
      <w:r>
        <w:rPr>
          <w:lang w:val="sr-Cyrl-CS"/>
        </w:rPr>
        <w:t xml:space="preserve"> </w:t>
      </w:r>
      <w:r>
        <w:rPr>
          <w:lang w:val="sr-Latn-RS"/>
        </w:rPr>
        <w:t>фондовима ЕУ у оквиру</w:t>
      </w:r>
      <w:r>
        <w:rPr>
          <w:lang w:val="sr-Cyrl-CS"/>
        </w:rPr>
        <w:t xml:space="preserve"> </w:t>
      </w:r>
      <w:r>
        <w:rPr>
          <w:lang w:val="sr-Latn-RS"/>
        </w:rPr>
        <w:t>надлежности</w:t>
      </w:r>
      <w:r>
        <w:rPr>
          <w:lang w:val="sr-Cyrl-CS"/>
        </w:rPr>
        <w:t xml:space="preserve">  </w:t>
      </w:r>
      <w:r>
        <w:rPr>
          <w:lang w:val="sr-Latn-RS"/>
        </w:rPr>
        <w:t>Групе; сарађује са релевантним институцијама и стара се о извршавању обавеза према именованим лицима у оквиру децентрализованог система управљања фондовима ЕУ; обавља и другепословепо налогу помоћника</w:t>
      </w:r>
      <w:r w:rsidR="00305816">
        <w:rPr>
          <w:lang w:val="sr-Cyrl-RS"/>
        </w:rPr>
        <w:t xml:space="preserve"> </w:t>
      </w:r>
      <w:r>
        <w:rPr>
          <w:lang w:val="sr-Latn-RS"/>
        </w:rPr>
        <w:t>министра.</w:t>
      </w:r>
      <w:r>
        <w:rPr>
          <w:lang w:val="sr-Latn-RS"/>
        </w:rPr>
        <w:tab/>
      </w:r>
    </w:p>
    <w:p w:rsidR="00C205CE" w:rsidRDefault="00C205CE" w:rsidP="00626700">
      <w:pPr>
        <w:ind w:firstLine="720"/>
        <w:jc w:val="both"/>
        <w:rPr>
          <w:color w:val="000000"/>
          <w:lang w:val="sr-Latn-RS"/>
        </w:rPr>
      </w:pPr>
      <w:r w:rsidRPr="00C205CE">
        <w:rPr>
          <w:b/>
          <w:lang w:val="sr-Latn-RS"/>
        </w:rPr>
        <w:t>Услови:</w:t>
      </w:r>
      <w:r>
        <w:rPr>
          <w:lang w:val="sr-Cyrl-CS"/>
        </w:rPr>
        <w:t xml:space="preserve"> </w:t>
      </w:r>
      <w:r>
        <w:rPr>
          <w:lang w:val="sr-Latn-RS"/>
        </w:rPr>
        <w:t>Стечено</w:t>
      </w:r>
      <w:r>
        <w:rPr>
          <w:lang w:val="sr-Cyrl-CS"/>
        </w:rPr>
        <w:t xml:space="preserve"> </w:t>
      </w:r>
      <w:r>
        <w:rPr>
          <w:lang w:val="sr-Latn-RS"/>
        </w:rPr>
        <w:t>високо</w:t>
      </w:r>
      <w:r>
        <w:rPr>
          <w:lang w:val="sr-Cyrl-CS"/>
        </w:rPr>
        <w:t xml:space="preserve"> </w:t>
      </w:r>
      <w:r>
        <w:rPr>
          <w:lang w:val="sr-Latn-RS"/>
        </w:rPr>
        <w:t>образовање</w:t>
      </w:r>
      <w:r>
        <w:rPr>
          <w:lang w:val="sr-Cyrl-CS"/>
        </w:rPr>
        <w:t xml:space="preserve"> </w:t>
      </w:r>
      <w:r>
        <w:rPr>
          <w:lang w:val="sr-Latn-RS"/>
        </w:rPr>
        <w:t>из</w:t>
      </w:r>
      <w:r>
        <w:rPr>
          <w:lang w:val="sr-Cyrl-CS"/>
        </w:rPr>
        <w:t xml:space="preserve"> </w:t>
      </w:r>
      <w:r>
        <w:rPr>
          <w:lang w:val="sr-Latn-RS"/>
        </w:rPr>
        <w:t>научне</w:t>
      </w:r>
      <w:r>
        <w:rPr>
          <w:lang w:val="sr-Cyrl-CS"/>
        </w:rPr>
        <w:t xml:space="preserve"> </w:t>
      </w:r>
      <w:r>
        <w:rPr>
          <w:lang w:val="sr-Latn-RS"/>
        </w:rPr>
        <w:t>области</w:t>
      </w:r>
      <w:r>
        <w:rPr>
          <w:lang w:val="sr-Cyrl-CS"/>
        </w:rPr>
        <w:t xml:space="preserve"> </w:t>
      </w:r>
      <w:r>
        <w:rPr>
          <w:lang w:val="sr-Latn-RS"/>
        </w:rPr>
        <w:t>друштвено</w:t>
      </w:r>
      <w:r>
        <w:rPr>
          <w:lang w:val="sr-Cyrl-CS"/>
        </w:rPr>
        <w:t xml:space="preserve"> </w:t>
      </w:r>
      <w:r>
        <w:rPr>
          <w:lang w:val="sr-Latn-RS"/>
        </w:rPr>
        <w:t>хуманистичких</w:t>
      </w:r>
      <w:r>
        <w:rPr>
          <w:lang w:val="sr-Cyrl-CS"/>
        </w:rPr>
        <w:t xml:space="preserve"> </w:t>
      </w:r>
      <w:r>
        <w:rPr>
          <w:lang w:val="sr-Latn-RS"/>
        </w:rPr>
        <w:t>наука</w:t>
      </w:r>
      <w:r>
        <w:rPr>
          <w:lang w:val="sr-Cyrl-CS"/>
        </w:rPr>
        <w:t xml:space="preserve"> </w:t>
      </w:r>
      <w:r>
        <w:rPr>
          <w:lang w:val="sr-Latn-RS"/>
        </w:rPr>
        <w:t>или</w:t>
      </w:r>
      <w:r>
        <w:rPr>
          <w:lang w:val="sr-Cyrl-CS"/>
        </w:rPr>
        <w:t xml:space="preserve"> </w:t>
      </w:r>
      <w:r>
        <w:rPr>
          <w:lang w:val="sr-Latn-RS"/>
        </w:rPr>
        <w:t>техничко-технолошких</w:t>
      </w:r>
      <w:r>
        <w:rPr>
          <w:lang w:val="sr-Cyrl-CS"/>
        </w:rPr>
        <w:t xml:space="preserve"> </w:t>
      </w:r>
      <w:r>
        <w:rPr>
          <w:lang w:val="sr-Latn-RS"/>
        </w:rPr>
        <w:t>наука</w:t>
      </w:r>
      <w:r>
        <w:rPr>
          <w:lang w:val="sr-Cyrl-CS"/>
        </w:rPr>
        <w:t xml:space="preserve"> </w:t>
      </w:r>
      <w:r>
        <w:rPr>
          <w:lang w:val="sr-Latn-RS"/>
        </w:rPr>
        <w:t>на</w:t>
      </w:r>
      <w:r>
        <w:rPr>
          <w:lang w:val="sr-Cyrl-CS"/>
        </w:rPr>
        <w:t xml:space="preserve"> </w:t>
      </w:r>
      <w:r>
        <w:rPr>
          <w:lang w:val="sr-Latn-RS"/>
        </w:rPr>
        <w:t>основним</w:t>
      </w:r>
      <w:r>
        <w:rPr>
          <w:lang w:val="sr-Cyrl-CS"/>
        </w:rPr>
        <w:t xml:space="preserve"> </w:t>
      </w:r>
      <w:r>
        <w:rPr>
          <w:lang w:val="sr-Latn-RS"/>
        </w:rPr>
        <w:t>академским</w:t>
      </w:r>
      <w:r>
        <w:rPr>
          <w:lang w:val="sr-Cyrl-CS"/>
        </w:rPr>
        <w:t xml:space="preserve"> </w:t>
      </w:r>
      <w:r>
        <w:rPr>
          <w:lang w:val="sr-Latn-RS"/>
        </w:rPr>
        <w:t>студијама у обиму</w:t>
      </w:r>
      <w:r>
        <w:rPr>
          <w:lang w:val="sr-Cyrl-CS"/>
        </w:rPr>
        <w:t xml:space="preserve"> </w:t>
      </w:r>
      <w:r>
        <w:rPr>
          <w:lang w:val="sr-Latn-RS"/>
        </w:rPr>
        <w:t>од</w:t>
      </w:r>
      <w:r>
        <w:rPr>
          <w:lang w:val="sr-Cyrl-CS"/>
        </w:rPr>
        <w:t xml:space="preserve"> </w:t>
      </w:r>
      <w:r>
        <w:rPr>
          <w:lang w:val="sr-Latn-RS"/>
        </w:rPr>
        <w:t>најмање 240 ЕСПБ бодова, мастер</w:t>
      </w:r>
      <w:r>
        <w:rPr>
          <w:lang w:val="sr-Cyrl-CS"/>
        </w:rPr>
        <w:t xml:space="preserve"> </w:t>
      </w:r>
      <w:r>
        <w:rPr>
          <w:lang w:val="sr-Latn-RS"/>
        </w:rPr>
        <w:t>академским</w:t>
      </w:r>
      <w:r>
        <w:rPr>
          <w:lang w:val="sr-Cyrl-CS"/>
        </w:rPr>
        <w:t xml:space="preserve"> </w:t>
      </w:r>
      <w:r>
        <w:rPr>
          <w:lang w:val="sr-Latn-RS"/>
        </w:rPr>
        <w:t>студијама, специјалистичким</w:t>
      </w:r>
      <w:r>
        <w:rPr>
          <w:lang w:val="sr-Cyrl-CS"/>
        </w:rPr>
        <w:t xml:space="preserve"> </w:t>
      </w:r>
      <w:r>
        <w:rPr>
          <w:lang w:val="sr-Latn-RS"/>
        </w:rPr>
        <w:t>академскимс</w:t>
      </w:r>
      <w:r>
        <w:rPr>
          <w:lang w:val="sr-Cyrl-CS"/>
        </w:rPr>
        <w:t xml:space="preserve"> </w:t>
      </w:r>
      <w:r>
        <w:rPr>
          <w:lang w:val="sr-Latn-RS"/>
        </w:rPr>
        <w:t>тудијама, специјалистичким</w:t>
      </w:r>
      <w:r>
        <w:rPr>
          <w:lang w:val="sr-Cyrl-CS"/>
        </w:rPr>
        <w:t xml:space="preserve"> </w:t>
      </w:r>
      <w:r>
        <w:rPr>
          <w:lang w:val="sr-Latn-RS"/>
        </w:rPr>
        <w:t>струковним</w:t>
      </w:r>
      <w:r>
        <w:rPr>
          <w:lang w:val="sr-Cyrl-CS"/>
        </w:rPr>
        <w:t xml:space="preserve"> </w:t>
      </w:r>
      <w:r>
        <w:rPr>
          <w:lang w:val="sr-Latn-RS"/>
        </w:rPr>
        <w:t>студијама, односно</w:t>
      </w:r>
      <w:r>
        <w:rPr>
          <w:lang w:val="sr-Cyrl-CS"/>
        </w:rPr>
        <w:t xml:space="preserve"> </w:t>
      </w:r>
      <w:r>
        <w:rPr>
          <w:lang w:val="sr-Latn-RS"/>
        </w:rPr>
        <w:t>на</w:t>
      </w:r>
      <w:r>
        <w:rPr>
          <w:lang w:val="sr-Cyrl-CS"/>
        </w:rPr>
        <w:t xml:space="preserve"> </w:t>
      </w:r>
      <w:r>
        <w:rPr>
          <w:lang w:val="sr-Latn-RS"/>
        </w:rPr>
        <w:t>основним</w:t>
      </w:r>
      <w:r>
        <w:rPr>
          <w:lang w:val="sr-Cyrl-CS"/>
        </w:rPr>
        <w:t xml:space="preserve"> </w:t>
      </w:r>
      <w:r>
        <w:rPr>
          <w:lang w:val="sr-Latn-RS"/>
        </w:rPr>
        <w:t>студијама у трајању</w:t>
      </w:r>
      <w:r>
        <w:rPr>
          <w:lang w:val="sr-Cyrl-CS"/>
        </w:rPr>
        <w:t xml:space="preserve"> </w:t>
      </w:r>
      <w:r>
        <w:rPr>
          <w:lang w:val="sr-Latn-RS"/>
        </w:rPr>
        <w:t>од</w:t>
      </w:r>
      <w:r>
        <w:rPr>
          <w:lang w:val="sr-Cyrl-CS"/>
        </w:rPr>
        <w:t xml:space="preserve"> </w:t>
      </w:r>
      <w:r>
        <w:rPr>
          <w:lang w:val="sr-Latn-RS"/>
        </w:rPr>
        <w:t>најмање</w:t>
      </w:r>
      <w:r>
        <w:rPr>
          <w:lang w:val="sr-Cyrl-CS"/>
        </w:rPr>
        <w:t xml:space="preserve"> </w:t>
      </w:r>
      <w:r>
        <w:rPr>
          <w:lang w:val="sr-Latn-RS"/>
        </w:rPr>
        <w:t>четири</w:t>
      </w:r>
      <w:r>
        <w:rPr>
          <w:lang w:val="sr-Cyrl-CS"/>
        </w:rPr>
        <w:t xml:space="preserve"> </w:t>
      </w:r>
      <w:r>
        <w:rPr>
          <w:lang w:val="sr-Latn-RS"/>
        </w:rPr>
        <w:t>године</w:t>
      </w:r>
      <w:r>
        <w:rPr>
          <w:lang w:val="sr-Cyrl-CS"/>
        </w:rPr>
        <w:t xml:space="preserve"> </w:t>
      </w:r>
      <w:r>
        <w:rPr>
          <w:lang w:val="sr-Latn-RS"/>
        </w:rPr>
        <w:t>или</w:t>
      </w:r>
      <w:r>
        <w:rPr>
          <w:lang w:val="sr-Cyrl-CS"/>
        </w:rPr>
        <w:t xml:space="preserve"> </w:t>
      </w:r>
      <w:r>
        <w:rPr>
          <w:lang w:val="sr-Latn-RS"/>
        </w:rPr>
        <w:t>специјалистичким</w:t>
      </w:r>
      <w:r>
        <w:rPr>
          <w:lang w:val="sr-Cyrl-CS"/>
        </w:rPr>
        <w:t xml:space="preserve"> </w:t>
      </w:r>
      <w:r>
        <w:rPr>
          <w:lang w:val="sr-Latn-RS"/>
        </w:rPr>
        <w:t>студијама</w:t>
      </w:r>
      <w:r>
        <w:rPr>
          <w:lang w:val="sr-Cyrl-CS"/>
        </w:rPr>
        <w:t xml:space="preserve"> </w:t>
      </w:r>
      <w:r>
        <w:rPr>
          <w:lang w:val="sr-Latn-RS"/>
        </w:rPr>
        <w:t>на</w:t>
      </w:r>
      <w:r>
        <w:rPr>
          <w:lang w:val="sr-Cyrl-CS"/>
        </w:rPr>
        <w:t xml:space="preserve"> </w:t>
      </w:r>
      <w:r>
        <w:rPr>
          <w:lang w:val="sr-Latn-RS"/>
        </w:rPr>
        <w:t>факултету, најмање</w:t>
      </w:r>
      <w:r>
        <w:rPr>
          <w:lang w:val="sr-Cyrl-CS"/>
        </w:rPr>
        <w:t xml:space="preserve"> </w:t>
      </w:r>
      <w:r>
        <w:rPr>
          <w:lang w:val="sr-Latn-RS"/>
        </w:rPr>
        <w:t>пет</w:t>
      </w:r>
      <w:r>
        <w:rPr>
          <w:lang w:val="sr-Cyrl-CS"/>
        </w:rPr>
        <w:t xml:space="preserve"> </w:t>
      </w:r>
      <w:r>
        <w:rPr>
          <w:lang w:val="sr-Latn-RS"/>
        </w:rPr>
        <w:t>година</w:t>
      </w:r>
      <w:r>
        <w:rPr>
          <w:lang w:val="sr-Cyrl-CS"/>
        </w:rPr>
        <w:t xml:space="preserve"> </w:t>
      </w:r>
      <w:r>
        <w:rPr>
          <w:lang w:val="sr-Latn-RS"/>
        </w:rPr>
        <w:t>радног</w:t>
      </w:r>
      <w:r>
        <w:rPr>
          <w:lang w:val="sr-Cyrl-CS"/>
        </w:rPr>
        <w:t xml:space="preserve"> </w:t>
      </w:r>
      <w:r>
        <w:rPr>
          <w:lang w:val="sr-Latn-RS"/>
        </w:rPr>
        <w:t>искуства у струци,</w:t>
      </w:r>
      <w:r>
        <w:rPr>
          <w:lang w:val="sr-Cyrl-RS"/>
        </w:rPr>
        <w:t xml:space="preserve"> </w:t>
      </w:r>
      <w:r>
        <w:rPr>
          <w:lang w:val="sr-Latn-RS"/>
        </w:rPr>
        <w:t>положен</w:t>
      </w:r>
      <w:r>
        <w:rPr>
          <w:lang w:val="sr-Cyrl-CS"/>
        </w:rPr>
        <w:t xml:space="preserve"> </w:t>
      </w:r>
      <w:r>
        <w:rPr>
          <w:lang w:val="sr-Latn-RS"/>
        </w:rPr>
        <w:t>државни</w:t>
      </w:r>
      <w:r>
        <w:rPr>
          <w:lang w:val="sr-Cyrl-CS"/>
        </w:rPr>
        <w:t xml:space="preserve"> </w:t>
      </w:r>
      <w:r>
        <w:rPr>
          <w:lang w:val="sr-Latn-RS"/>
        </w:rPr>
        <w:t>стручни</w:t>
      </w:r>
      <w:r>
        <w:rPr>
          <w:lang w:val="sr-Cyrl-CS"/>
        </w:rPr>
        <w:t xml:space="preserve"> </w:t>
      </w:r>
      <w:r>
        <w:rPr>
          <w:lang w:val="sr-Latn-RS"/>
        </w:rPr>
        <w:t xml:space="preserve">испит, </w:t>
      </w:r>
      <w:r>
        <w:rPr>
          <w:color w:val="000000"/>
          <w:lang w:val="sr-Latn-RS"/>
        </w:rPr>
        <w:t>као и потребне</w:t>
      </w:r>
      <w:r>
        <w:rPr>
          <w:color w:val="000000"/>
          <w:lang w:val="sr-Cyrl-CS"/>
        </w:rPr>
        <w:t xml:space="preserve"> </w:t>
      </w:r>
      <w:r>
        <w:rPr>
          <w:color w:val="000000"/>
          <w:lang w:val="sr-Latn-RS"/>
        </w:rPr>
        <w:t>компетенције</w:t>
      </w:r>
      <w:r>
        <w:rPr>
          <w:color w:val="000000"/>
          <w:lang w:val="sr-Cyrl-CS"/>
        </w:rPr>
        <w:t xml:space="preserve"> </w:t>
      </w:r>
      <w:r>
        <w:rPr>
          <w:color w:val="000000"/>
          <w:lang w:val="sr-Latn-RS"/>
        </w:rPr>
        <w:t>за</w:t>
      </w:r>
      <w:r>
        <w:rPr>
          <w:color w:val="000000"/>
          <w:lang w:val="sr-Cyrl-CS"/>
        </w:rPr>
        <w:t xml:space="preserve"> </w:t>
      </w:r>
      <w:r>
        <w:rPr>
          <w:color w:val="000000"/>
          <w:lang w:val="sr-Latn-RS"/>
        </w:rPr>
        <w:t>обављање</w:t>
      </w:r>
      <w:r>
        <w:rPr>
          <w:color w:val="000000"/>
          <w:lang w:val="sr-Cyrl-CS"/>
        </w:rPr>
        <w:t xml:space="preserve"> </w:t>
      </w:r>
      <w:r>
        <w:rPr>
          <w:color w:val="000000"/>
          <w:lang w:val="sr-Latn-RS"/>
        </w:rPr>
        <w:t>послова</w:t>
      </w:r>
      <w:r>
        <w:rPr>
          <w:color w:val="000000"/>
          <w:lang w:val="sr-Cyrl-CS"/>
        </w:rPr>
        <w:t xml:space="preserve"> </w:t>
      </w:r>
      <w:r>
        <w:rPr>
          <w:color w:val="000000"/>
          <w:lang w:val="sr-Latn-RS"/>
        </w:rPr>
        <w:t>радног</w:t>
      </w:r>
      <w:r>
        <w:rPr>
          <w:color w:val="000000"/>
          <w:lang w:val="sr-Cyrl-CS"/>
        </w:rPr>
        <w:t xml:space="preserve"> </w:t>
      </w:r>
      <w:r>
        <w:rPr>
          <w:color w:val="000000"/>
          <w:lang w:val="sr-Latn-RS"/>
        </w:rPr>
        <w:t>места.</w:t>
      </w:r>
    </w:p>
    <w:p w:rsidR="00C205CE" w:rsidRPr="00C205CE" w:rsidRDefault="00C205CE" w:rsidP="00C205CE">
      <w:pPr>
        <w:ind w:firstLine="720"/>
        <w:jc w:val="both"/>
        <w:rPr>
          <w:lang w:val="sr-Cyrl-RS"/>
        </w:rPr>
      </w:pPr>
      <w:r w:rsidRPr="00C205CE">
        <w:rPr>
          <w:lang w:val="sr-Cyrl-RS"/>
        </w:rPr>
        <w:t xml:space="preserve"> </w:t>
      </w:r>
    </w:p>
    <w:p w:rsidR="000B4E20" w:rsidRPr="00AB122A" w:rsidRDefault="000B4E20" w:rsidP="000B4E20">
      <w:pPr>
        <w:shd w:val="clear" w:color="auto" w:fill="FFFFFF"/>
        <w:tabs>
          <w:tab w:val="left" w:pos="426"/>
          <w:tab w:val="left" w:pos="2694"/>
        </w:tabs>
        <w:jc w:val="both"/>
        <w:textAlignment w:val="baseline"/>
        <w:rPr>
          <w:shd w:val="clear" w:color="auto" w:fill="FFFFFF"/>
          <w:lang w:val="sr-Cyrl-CS"/>
        </w:rPr>
      </w:pPr>
      <w:r w:rsidRPr="007A7BF7">
        <w:rPr>
          <w:b/>
          <w:shd w:val="clear" w:color="auto" w:fill="FFFFFF"/>
        </w:rPr>
        <w:t xml:space="preserve">III </w:t>
      </w:r>
      <w:r w:rsidRPr="007A7BF7">
        <w:rPr>
          <w:b/>
          <w:shd w:val="clear" w:color="auto" w:fill="FFFFFF"/>
          <w:lang w:val="sr-Cyrl-CS"/>
        </w:rPr>
        <w:t>Место рада</w:t>
      </w:r>
      <w:r w:rsidR="00AB122A">
        <w:rPr>
          <w:b/>
          <w:shd w:val="clear" w:color="auto" w:fill="FFFFFF"/>
          <w:lang w:val="sr-Cyrl-CS"/>
        </w:rPr>
        <w:t>:</w:t>
      </w:r>
      <w:r w:rsidRPr="007A7BF7">
        <w:rPr>
          <w:b/>
          <w:shd w:val="clear" w:color="auto" w:fill="FFFFFF"/>
          <w:lang w:val="sr-Cyrl-CS"/>
        </w:rPr>
        <w:t xml:space="preserve"> </w:t>
      </w:r>
      <w:r w:rsidR="00AE3A4C">
        <w:rPr>
          <w:shd w:val="clear" w:color="auto" w:fill="FFFFFF"/>
          <w:lang w:val="sr-Cyrl-CS"/>
        </w:rPr>
        <w:t>Нови Београд, Булевар Михај</w:t>
      </w:r>
      <w:r w:rsidRPr="00AB122A">
        <w:rPr>
          <w:shd w:val="clear" w:color="auto" w:fill="FFFFFF"/>
          <w:lang w:val="sr-Cyrl-CS"/>
        </w:rPr>
        <w:t xml:space="preserve">ла Пупина </w:t>
      </w:r>
      <w:r w:rsidR="00626700">
        <w:rPr>
          <w:shd w:val="clear" w:color="auto" w:fill="FFFFFF"/>
          <w:lang w:val="sr-Cyrl-CS"/>
        </w:rPr>
        <w:t xml:space="preserve">бр. </w:t>
      </w:r>
      <w:r w:rsidRPr="00AB122A">
        <w:rPr>
          <w:shd w:val="clear" w:color="auto" w:fill="FFFFFF"/>
          <w:lang w:val="sr-Cyrl-CS"/>
        </w:rPr>
        <w:t>2</w:t>
      </w:r>
      <w:r w:rsidR="00AB122A" w:rsidRPr="00AB122A">
        <w:rPr>
          <w:shd w:val="clear" w:color="auto" w:fill="FFFFFF"/>
          <w:lang w:val="sr-Cyrl-CS"/>
        </w:rPr>
        <w:t xml:space="preserve"> (за сва радна места)</w:t>
      </w:r>
    </w:p>
    <w:p w:rsidR="000B4E20" w:rsidRPr="007A7BF7" w:rsidRDefault="000B4E20" w:rsidP="000B4E20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:rsidR="00C205CE" w:rsidRPr="00C205CE" w:rsidRDefault="000B4E20" w:rsidP="000B4E20">
      <w:pPr>
        <w:shd w:val="clear" w:color="auto" w:fill="FFFFFF"/>
        <w:jc w:val="both"/>
        <w:textAlignment w:val="baseline"/>
        <w:rPr>
          <w:lang w:val="sr-Cyrl-RS"/>
        </w:rPr>
      </w:pPr>
      <w:r w:rsidRPr="007A7BF7">
        <w:rPr>
          <w:rStyle w:val="Strong"/>
          <w:bdr w:val="none" w:sz="0" w:space="0" w:color="auto" w:frame="1"/>
          <w:shd w:val="clear" w:color="auto" w:fill="FFFFFF"/>
        </w:rPr>
        <w:t>I</w:t>
      </w: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7A7BF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7A7BF7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="00626700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радна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места</w:t>
      </w:r>
      <w:r w:rsidRPr="007A7BF7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се </w:t>
      </w:r>
      <w:r w:rsidRPr="007A7BF7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попуњава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ју</w:t>
      </w:r>
      <w:r w:rsidRPr="007A7BF7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заснивањем радног односа на неодређено време.</w:t>
      </w:r>
    </w:p>
    <w:p w:rsidR="005F69EF" w:rsidRPr="00C205CE" w:rsidRDefault="005F69EF" w:rsidP="00C205CE">
      <w:pPr>
        <w:jc w:val="both"/>
        <w:rPr>
          <w:lang w:val="sr-Cyrl-RS"/>
        </w:rPr>
      </w:pPr>
      <w:r w:rsidRPr="00C205CE">
        <w:rPr>
          <w:lang w:val="sr-Cyrl-RS"/>
        </w:rPr>
        <w:t xml:space="preserve"> </w:t>
      </w:r>
    </w:p>
    <w:p w:rsidR="000B4E20" w:rsidRPr="007A7BF7" w:rsidRDefault="000B4E20" w:rsidP="000B4E2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7A7BF7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7A7BF7">
        <w:rPr>
          <w:rStyle w:val="Strong"/>
          <w:bdr w:val="none" w:sz="0" w:space="0" w:color="auto" w:frame="1"/>
          <w:shd w:val="clear" w:color="auto" w:fill="FFFFFF"/>
        </w:rPr>
        <w:t>:</w:t>
      </w:r>
    </w:p>
    <w:p w:rsidR="000B4E20" w:rsidRPr="001A59A4" w:rsidRDefault="000B4E20" w:rsidP="00626700">
      <w:pPr>
        <w:shd w:val="clear" w:color="auto" w:fill="FFFFFF"/>
        <w:ind w:firstLine="720"/>
        <w:jc w:val="both"/>
        <w:textAlignment w:val="baseline"/>
      </w:pPr>
      <w:r w:rsidRPr="001A59A4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:rsidR="000B4E20" w:rsidRDefault="000B4E20" w:rsidP="00626700">
      <w:pPr>
        <w:ind w:firstLine="720"/>
        <w:jc w:val="both"/>
        <w:rPr>
          <w:shd w:val="clear" w:color="auto" w:fill="FFFFFF"/>
          <w:lang w:val="sr-Cyrl-CS"/>
        </w:rPr>
      </w:pPr>
      <w:r w:rsidRPr="001A59A4">
        <w:rPr>
          <w:shd w:val="clear" w:color="auto" w:fill="FFFFFF"/>
        </w:rPr>
        <w:t>Изборни поступак спроводи се у више обавезних фаза</w:t>
      </w:r>
      <w:r w:rsidRPr="001A59A4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:rsidR="00626700" w:rsidRDefault="00626700" w:rsidP="00626700">
      <w:pPr>
        <w:ind w:firstLine="720"/>
        <w:jc w:val="both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Кандидат који не испуни унапред одређено мерило за проверу одређене компетенције или се не одазове позиву да учествује у провери једне компетенције, искључује се из даљег тока изборног поступка, о чему ће бити обавештен на начин који је у пријави назначио за доставу обавештења.</w:t>
      </w:r>
    </w:p>
    <w:p w:rsidR="00626700" w:rsidRDefault="00626700" w:rsidP="00626700">
      <w:pPr>
        <w:ind w:firstLine="720"/>
        <w:jc w:val="both"/>
        <w:rPr>
          <w:shd w:val="clear" w:color="auto" w:fill="FFFFFF"/>
          <w:lang w:val="sr-Cyrl-CS"/>
        </w:rPr>
      </w:pPr>
    </w:p>
    <w:p w:rsidR="000B4E20" w:rsidRDefault="000B4E20" w:rsidP="00626700">
      <w:pPr>
        <w:ind w:firstLine="720"/>
        <w:jc w:val="both"/>
        <w:rPr>
          <w:b/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 xml:space="preserve">Кандидатима који ичествују у изборном поступку прво се проверавају </w:t>
      </w:r>
      <w:r w:rsidRPr="000B4E20">
        <w:rPr>
          <w:shd w:val="clear" w:color="auto" w:fill="FFFFFF"/>
          <w:lang w:val="sr-Cyrl-CS"/>
        </w:rPr>
        <w:t>опште фукционалне компетенције</w:t>
      </w:r>
      <w:r>
        <w:rPr>
          <w:b/>
          <w:shd w:val="clear" w:color="auto" w:fill="FFFFFF"/>
          <w:lang w:val="sr-Cyrl-CS"/>
        </w:rPr>
        <w:t>.</w:t>
      </w:r>
    </w:p>
    <w:p w:rsidR="005152B5" w:rsidRDefault="005152B5" w:rsidP="00626700">
      <w:pPr>
        <w:ind w:firstLine="720"/>
        <w:jc w:val="both"/>
        <w:rPr>
          <w:b/>
          <w:shd w:val="clear" w:color="auto" w:fill="FFFFFF"/>
          <w:lang w:val="sr-Cyrl-CS"/>
        </w:rPr>
      </w:pPr>
    </w:p>
    <w:p w:rsidR="000B4E20" w:rsidRDefault="000B4E20" w:rsidP="000B4E20">
      <w:pPr>
        <w:jc w:val="both"/>
        <w:rPr>
          <w:b/>
          <w:shd w:val="clear" w:color="auto" w:fill="FFFFFF"/>
          <w:lang w:val="sr-Cyrl-CS"/>
        </w:rPr>
      </w:pPr>
    </w:p>
    <w:p w:rsidR="000B4E20" w:rsidRDefault="000B4E20" w:rsidP="000B4E20">
      <w:pPr>
        <w:jc w:val="both"/>
        <w:rPr>
          <w:b/>
          <w:shd w:val="clear" w:color="auto" w:fill="FFFFFF"/>
          <w:lang w:val="sr-Cyrl-CS"/>
        </w:rPr>
      </w:pPr>
      <w:r>
        <w:rPr>
          <w:b/>
          <w:shd w:val="clear" w:color="auto" w:fill="FFFFFF"/>
          <w:lang w:val="sr-Cyrl-CS"/>
        </w:rPr>
        <w:t>Провера општих функционалних компетенција за сва извршилачка радна места:</w:t>
      </w:r>
    </w:p>
    <w:p w:rsidR="000B4E20" w:rsidRPr="000B4E20" w:rsidRDefault="000B4E20" w:rsidP="000B4E20">
      <w:pPr>
        <w:jc w:val="both"/>
        <w:rPr>
          <w:b/>
          <w:shd w:val="clear" w:color="auto" w:fill="FFFFFF"/>
          <w:lang w:val="sr-Cyrl-CS"/>
        </w:rPr>
      </w:pPr>
    </w:p>
    <w:p w:rsidR="000B4E20" w:rsidRPr="005A789B" w:rsidRDefault="000B4E20" w:rsidP="00626700">
      <w:pPr>
        <w:shd w:val="clear" w:color="auto" w:fill="FFFFFF"/>
        <w:ind w:firstLine="720"/>
        <w:jc w:val="both"/>
        <w:textAlignment w:val="baseline"/>
        <w:rPr>
          <w:lang w:val="sr-Latn-CS"/>
        </w:rPr>
      </w:pPr>
      <w:r w:rsidRPr="005A789B">
        <w:rPr>
          <w:b/>
          <w:lang w:val="sr-Cyrl-CS"/>
        </w:rPr>
        <w:t>Организација и рад државних органа РС</w:t>
      </w:r>
      <w:r w:rsidRPr="005A789B">
        <w:rPr>
          <w:lang w:val="sr-Cyrl-CS"/>
        </w:rPr>
        <w:t xml:space="preserve"> – провер</w:t>
      </w:r>
      <w:r w:rsidR="00F21E76">
        <w:rPr>
          <w:lang w:val="sr-Cyrl-CS"/>
        </w:rPr>
        <w:t>аваће се путем теста (писмено).</w:t>
      </w:r>
    </w:p>
    <w:p w:rsidR="00F21E76" w:rsidRDefault="000B4E20" w:rsidP="00626700">
      <w:pPr>
        <w:shd w:val="clear" w:color="auto" w:fill="FFFFFF"/>
        <w:ind w:firstLine="720"/>
        <w:jc w:val="both"/>
        <w:textAlignment w:val="baseline"/>
        <w:rPr>
          <w:lang w:val="sr-Cyrl-RS"/>
        </w:rPr>
      </w:pPr>
      <w:r w:rsidRPr="005A789B">
        <w:rPr>
          <w:b/>
          <w:lang w:val="sr-Cyrl-CS"/>
        </w:rPr>
        <w:t>Дигитална писменост</w:t>
      </w:r>
      <w:r w:rsidRPr="005A789B">
        <w:rPr>
          <w:lang w:val="sr-Cyrl-CS"/>
        </w:rPr>
        <w:t xml:space="preserve"> - </w:t>
      </w:r>
      <w:r w:rsidR="00F21E76" w:rsidRPr="00D53E17">
        <w:t>провераваће се решавањем задатака  (практичним радом на рачунару).</w:t>
      </w:r>
      <w:r w:rsidR="00F21E76">
        <w:rPr>
          <w:lang w:val="sr-Cyrl-RS"/>
        </w:rPr>
        <w:t xml:space="preserve"> </w:t>
      </w:r>
    </w:p>
    <w:p w:rsidR="000B4E20" w:rsidRDefault="000B4E20" w:rsidP="00626700">
      <w:pPr>
        <w:shd w:val="clear" w:color="auto" w:fill="FFFFFF"/>
        <w:ind w:firstLine="720"/>
        <w:jc w:val="both"/>
        <w:textAlignment w:val="baseline"/>
        <w:rPr>
          <w:lang w:val="sr-Cyrl-CS"/>
        </w:rPr>
      </w:pPr>
      <w:r w:rsidRPr="005A789B">
        <w:rPr>
          <w:b/>
          <w:lang w:val="sr-Cyrl-CS"/>
        </w:rPr>
        <w:t>Пословна комуникација –</w:t>
      </w:r>
      <w:r w:rsidRPr="005A789B">
        <w:rPr>
          <w:lang w:val="sr-Cyrl-CS"/>
        </w:rPr>
        <w:t xml:space="preserve"> </w:t>
      </w:r>
      <w:r w:rsidRPr="00B40079">
        <w:rPr>
          <w:lang w:val="sr-Cyrl-CS"/>
        </w:rPr>
        <w:t>п</w:t>
      </w:r>
      <w:r w:rsidR="00F21E76">
        <w:rPr>
          <w:lang w:val="sr-Cyrl-CS"/>
        </w:rPr>
        <w:t xml:space="preserve">ровераваће се </w:t>
      </w:r>
      <w:r w:rsidR="00441C1E">
        <w:rPr>
          <w:lang w:val="sr-Cyrl-CS"/>
        </w:rPr>
        <w:t>писаном симулацијом.</w:t>
      </w:r>
    </w:p>
    <w:p w:rsidR="00F21E76" w:rsidRDefault="00F21E76" w:rsidP="000B4E20">
      <w:pPr>
        <w:shd w:val="clear" w:color="auto" w:fill="FFFFFF"/>
        <w:jc w:val="both"/>
        <w:textAlignment w:val="baseline"/>
        <w:rPr>
          <w:lang w:val="sr-Cyrl-CS"/>
        </w:rPr>
      </w:pPr>
    </w:p>
    <w:p w:rsidR="00F21E76" w:rsidRDefault="00441C1E" w:rsidP="00441C1E">
      <w:pPr>
        <w:ind w:firstLine="720"/>
        <w:jc w:val="both"/>
      </w:pPr>
      <w:r>
        <w:rPr>
          <w:b/>
          <w:lang w:val="sr-Cyrl-RS"/>
        </w:rPr>
        <w:lastRenderedPageBreak/>
        <w:t>Напомена</w:t>
      </w:r>
      <w:r w:rsidR="00F21E76" w:rsidRPr="00F21E76">
        <w:rPr>
          <w:b/>
          <w:lang w:val="sr-Cyrl-RS"/>
        </w:rPr>
        <w:t>:</w:t>
      </w:r>
      <w:r w:rsidR="00F21E76">
        <w:rPr>
          <w:lang w:val="sr-Cyrl-RS"/>
        </w:rPr>
        <w:t xml:space="preserve"> </w:t>
      </w:r>
      <w:r w:rsidR="00F21E76" w:rsidRPr="00D53E17">
        <w:t>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:rsidR="00F21E76" w:rsidRDefault="00F21E76" w:rsidP="00441C1E">
      <w:pPr>
        <w:ind w:firstLine="720"/>
        <w:jc w:val="both"/>
      </w:pPr>
      <w:r w:rsidRPr="00D53E17"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441C1E" w:rsidRPr="00D53E17" w:rsidRDefault="00441C1E" w:rsidP="00441C1E">
      <w:pPr>
        <w:ind w:firstLine="720"/>
        <w:jc w:val="both"/>
      </w:pPr>
    </w:p>
    <w:p w:rsidR="000B4E20" w:rsidRDefault="00F21E76" w:rsidP="007F77AC">
      <w:pPr>
        <w:ind w:firstLine="720"/>
        <w:jc w:val="both"/>
      </w:pPr>
      <w:r w:rsidRPr="00D53E17"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8" w:history="1">
        <w:r w:rsidR="008C720E" w:rsidRPr="004065D1">
          <w:rPr>
            <w:rStyle w:val="Hyperlink"/>
          </w:rPr>
          <w:t>www.suk.gov.rs</w:t>
        </w:r>
      </w:hyperlink>
      <w:r w:rsidRPr="00D53E17">
        <w:t>.</w:t>
      </w:r>
    </w:p>
    <w:p w:rsidR="008C720E" w:rsidRDefault="008C720E" w:rsidP="007F77AC">
      <w:pPr>
        <w:ind w:firstLine="720"/>
        <w:jc w:val="both"/>
        <w:rPr>
          <w:shd w:val="clear" w:color="auto" w:fill="FFFFFF"/>
          <w:lang w:val="sr-Cyrl-CS"/>
        </w:rPr>
      </w:pPr>
    </w:p>
    <w:p w:rsidR="000B4E20" w:rsidRDefault="00441C1E" w:rsidP="000B4E20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  <w:r>
        <w:rPr>
          <w:rFonts w:eastAsiaTheme="minorHAnsi"/>
          <w:b/>
          <w:bCs/>
          <w:lang w:val="sr-Latn-RS"/>
        </w:rPr>
        <w:tab/>
      </w:r>
      <w:r w:rsidR="000B4E20" w:rsidRPr="00640EBA">
        <w:rPr>
          <w:rFonts w:eastAsiaTheme="minorHAnsi"/>
          <w:b/>
          <w:bCs/>
          <w:lang w:val="sr-Latn-RS"/>
        </w:rPr>
        <w:t>Провера посебних функционалних компетенција:</w:t>
      </w:r>
    </w:p>
    <w:p w:rsidR="00162867" w:rsidRDefault="00162867" w:rsidP="000B4E20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:rsidR="00FF1AF9" w:rsidRDefault="00FF1AF9" w:rsidP="00441C1E">
      <w:pPr>
        <w:ind w:firstLine="360"/>
        <w:jc w:val="both"/>
      </w:pPr>
      <w:r w:rsidRPr="00D53E17"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5152B5" w:rsidRPr="00D53E17" w:rsidRDefault="005152B5" w:rsidP="00441C1E">
      <w:pPr>
        <w:ind w:firstLine="360"/>
        <w:jc w:val="both"/>
        <w:rPr>
          <w:lang w:val="sr-Cyrl-RS"/>
        </w:rPr>
      </w:pPr>
    </w:p>
    <w:p w:rsidR="000B4E20" w:rsidRDefault="000B4E20" w:rsidP="000B4E20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:rsidR="00162867" w:rsidRDefault="000B4E20" w:rsidP="00162867">
      <w:pPr>
        <w:ind w:firstLine="360"/>
        <w:jc w:val="both"/>
        <w:rPr>
          <w:lang w:val="sr-Cyrl-RS"/>
        </w:rPr>
      </w:pPr>
      <w:r>
        <w:rPr>
          <w:b/>
          <w:lang w:val="sr-Cyrl-CS"/>
        </w:rPr>
        <w:t>За радно место под редним бројем 1</w:t>
      </w:r>
      <w:r w:rsidR="00162867">
        <w:rPr>
          <w:b/>
          <w:lang w:val="sr-Cyrl-CS"/>
        </w:rPr>
        <w:t>. (</w:t>
      </w:r>
      <w:r w:rsidR="00162867" w:rsidRPr="00644F15">
        <w:rPr>
          <w:b/>
        </w:rPr>
        <w:t>радно</w:t>
      </w:r>
      <w:r w:rsidR="00162867" w:rsidRPr="00644F15">
        <w:rPr>
          <w:b/>
          <w:lang w:val="sr-Cyrl-CS"/>
        </w:rPr>
        <w:t xml:space="preserve"> </w:t>
      </w:r>
      <w:r w:rsidR="00162867" w:rsidRPr="00644F15">
        <w:rPr>
          <w:b/>
        </w:rPr>
        <w:t>место</w:t>
      </w:r>
      <w:r w:rsidR="00162867" w:rsidRPr="00644F15">
        <w:rPr>
          <w:b/>
          <w:lang w:val="sr-Cyrl-CS"/>
        </w:rPr>
        <w:t xml:space="preserve"> за евиденционе и административне послове</w:t>
      </w:r>
      <w:r w:rsidR="00162867">
        <w:rPr>
          <w:b/>
          <w:lang w:val="sr-Cyrl-CS"/>
        </w:rPr>
        <w:t>):</w:t>
      </w:r>
    </w:p>
    <w:p w:rsidR="00162867" w:rsidRDefault="00162867" w:rsidP="00162867">
      <w:pPr>
        <w:ind w:firstLine="360"/>
        <w:rPr>
          <w:lang w:val="sr-Cyrl-RS"/>
        </w:rPr>
      </w:pPr>
    </w:p>
    <w:p w:rsidR="00162867" w:rsidRPr="00162867" w:rsidRDefault="00162867" w:rsidP="004D0C68">
      <w:pPr>
        <w:pStyle w:val="ListParagraph"/>
        <w:numPr>
          <w:ilvl w:val="0"/>
          <w:numId w:val="4"/>
        </w:numPr>
        <w:jc w:val="both"/>
        <w:rPr>
          <w:rFonts w:eastAsia="Calibri"/>
          <w:color w:val="0D0D0D" w:themeColor="text1" w:themeTint="F2"/>
          <w:shd w:val="clear" w:color="auto" w:fill="FFFFFF"/>
          <w:lang w:val="sr-Cyrl-CS"/>
        </w:rPr>
      </w:pPr>
      <w:r w:rsidRPr="00162867">
        <w:rPr>
          <w:rFonts w:eastAsia="Calibri"/>
          <w:color w:val="0D0D0D" w:themeColor="text1" w:themeTint="F2"/>
          <w:shd w:val="clear" w:color="auto" w:fill="FFFFFF"/>
          <w:lang w:val="sr-Cyrl-RS"/>
        </w:rPr>
        <w:t xml:space="preserve">Посебна функционална компетенција за област рада административних послова (припрема материјала и вођење записника на састанцима) </w:t>
      </w:r>
      <w:r w:rsidRPr="00162867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провераваће се </w:t>
      </w:r>
      <w:r w:rsidRPr="00162867">
        <w:rPr>
          <w:rFonts w:eastAsia="Calibri"/>
          <w:color w:val="0D0D0D" w:themeColor="text1" w:themeTint="F2"/>
          <w:shd w:val="clear" w:color="auto" w:fill="FFFFFF"/>
          <w:lang w:val="sr-Cyrl-RS"/>
        </w:rPr>
        <w:t>писа</w:t>
      </w:r>
      <w:r w:rsidRPr="00162867">
        <w:rPr>
          <w:rFonts w:eastAsia="Calibri"/>
          <w:color w:val="0D0D0D" w:themeColor="text1" w:themeTint="F2"/>
          <w:shd w:val="clear" w:color="auto" w:fill="FFFFFF"/>
          <w:lang w:val="en-GB"/>
        </w:rPr>
        <w:t>но</w:t>
      </w:r>
      <w:r w:rsidRPr="00162867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путем</w:t>
      </w:r>
      <w:r w:rsidRPr="00162867">
        <w:rPr>
          <w:rFonts w:eastAsia="Calibri"/>
          <w:color w:val="0D0D0D" w:themeColor="text1" w:themeTint="F2"/>
          <w:shd w:val="clear" w:color="auto" w:fill="FFFFFF"/>
          <w:lang w:val="en-GB"/>
        </w:rPr>
        <w:t xml:space="preserve"> </w:t>
      </w:r>
      <w:r w:rsidRPr="00162867">
        <w:rPr>
          <w:rFonts w:eastAsia="Calibri"/>
          <w:color w:val="0D0D0D" w:themeColor="text1" w:themeTint="F2"/>
          <w:shd w:val="clear" w:color="auto" w:fill="FFFFFF"/>
          <w:lang w:val="sr-Cyrl-RS"/>
        </w:rPr>
        <w:t>симулације</w:t>
      </w:r>
      <w:r w:rsidRPr="00162867">
        <w:rPr>
          <w:rFonts w:eastAsia="Calibri"/>
          <w:color w:val="0D0D0D" w:themeColor="text1" w:themeTint="F2"/>
          <w:shd w:val="clear" w:color="auto" w:fill="FFFFFF"/>
          <w:lang w:val="sr-Cyrl-CS"/>
        </w:rPr>
        <w:t>.</w:t>
      </w:r>
    </w:p>
    <w:p w:rsidR="00162867" w:rsidRDefault="00162867" w:rsidP="004D0C68">
      <w:pPr>
        <w:pStyle w:val="ListParagraph"/>
        <w:numPr>
          <w:ilvl w:val="0"/>
          <w:numId w:val="4"/>
        </w:numPr>
        <w:spacing w:line="276" w:lineRule="auto"/>
        <w:jc w:val="both"/>
      </w:pPr>
      <w:r w:rsidRPr="00B82E5E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Посебна функционална компетенција за одређено радно место – прописи и акти из надлежности и организације органа (Закон о удружењима) провераваће се </w:t>
      </w:r>
      <w:r w:rsidRPr="00B82E5E">
        <w:rPr>
          <w:rFonts w:eastAsia="Calibri"/>
          <w:color w:val="0D0D0D" w:themeColor="text1" w:themeTint="F2"/>
          <w:shd w:val="clear" w:color="auto" w:fill="FFFFFF"/>
          <w:lang w:val="sr-Cyrl-RS"/>
        </w:rPr>
        <w:t>писа</w:t>
      </w:r>
      <w:r w:rsidRPr="00B82E5E">
        <w:rPr>
          <w:rFonts w:eastAsia="Calibri"/>
          <w:color w:val="0D0D0D" w:themeColor="text1" w:themeTint="F2"/>
          <w:shd w:val="clear" w:color="auto" w:fill="FFFFFF"/>
          <w:lang w:val="en-GB"/>
        </w:rPr>
        <w:t>но</w:t>
      </w:r>
      <w:r w:rsidRPr="00B82E5E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путем</w:t>
      </w:r>
      <w:r w:rsidRPr="00B82E5E">
        <w:rPr>
          <w:rFonts w:eastAsia="Calibri"/>
          <w:color w:val="0D0D0D" w:themeColor="text1" w:themeTint="F2"/>
          <w:shd w:val="clear" w:color="auto" w:fill="FFFFFF"/>
          <w:lang w:val="en-GB"/>
        </w:rPr>
        <w:t xml:space="preserve"> </w:t>
      </w:r>
      <w:r w:rsidRPr="00B82E5E">
        <w:rPr>
          <w:rFonts w:eastAsia="Calibri"/>
          <w:color w:val="0D0D0D" w:themeColor="text1" w:themeTint="F2"/>
          <w:shd w:val="clear" w:color="auto" w:fill="FFFFFF"/>
          <w:lang w:val="sr-Cyrl-RS"/>
        </w:rPr>
        <w:t>симулације</w:t>
      </w:r>
      <w:r w:rsidRPr="00B82E5E">
        <w:rPr>
          <w:rFonts w:eastAsia="Calibri"/>
          <w:color w:val="0D0D0D" w:themeColor="text1" w:themeTint="F2"/>
          <w:shd w:val="clear" w:color="auto" w:fill="FFFFFF"/>
          <w:lang w:val="sr-Cyrl-CS"/>
        </w:rPr>
        <w:t>.</w:t>
      </w:r>
    </w:p>
    <w:p w:rsidR="000B4E20" w:rsidRDefault="000B4E20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:rsidR="008B011C" w:rsidRDefault="00441C1E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  <w:r>
        <w:rPr>
          <w:b/>
          <w:lang w:val="sr-Cyrl-CS"/>
        </w:rPr>
        <w:tab/>
      </w:r>
      <w:r w:rsidR="00162867">
        <w:rPr>
          <w:b/>
          <w:lang w:val="sr-Cyrl-CS"/>
        </w:rPr>
        <w:t>За радно место под редним бројем 2</w:t>
      </w:r>
      <w:r w:rsidR="006F6273">
        <w:rPr>
          <w:b/>
          <w:lang w:val="sr-Cyrl-CS"/>
        </w:rPr>
        <w:t xml:space="preserve">. </w:t>
      </w:r>
      <w:r w:rsidR="006F6273">
        <w:rPr>
          <w:b/>
          <w:lang w:val="sr-Cyrl-RS"/>
        </w:rPr>
        <w:t xml:space="preserve">(радно место </w:t>
      </w:r>
      <w:r w:rsidR="006F6273" w:rsidRPr="006C2CE4">
        <w:rPr>
          <w:b/>
          <w:lang w:val="sr-Cyrl-RS"/>
        </w:rPr>
        <w:t>шеф Одсека за антидискриминациону политику</w:t>
      </w:r>
      <w:r w:rsidR="006F6273">
        <w:rPr>
          <w:b/>
          <w:lang w:val="sr-Cyrl-CS"/>
        </w:rPr>
        <w:t xml:space="preserve">) </w:t>
      </w:r>
    </w:p>
    <w:p w:rsidR="008B011C" w:rsidRDefault="008B011C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:rsidR="006F6273" w:rsidRDefault="006F6273" w:rsidP="006F6273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Calibri"/>
          <w:color w:val="0D0D0D" w:themeColor="text1" w:themeTint="F2"/>
          <w:shd w:val="clear" w:color="auto" w:fill="FFFFFF"/>
          <w:lang w:val="sr-Cyrl-CS"/>
        </w:rPr>
      </w:pPr>
      <w:r w:rsidRPr="00652929">
        <w:rPr>
          <w:rFonts w:eastAsia="Calibri"/>
          <w:color w:val="0D0D0D" w:themeColor="text1" w:themeTint="F2"/>
          <w:shd w:val="clear" w:color="auto" w:fill="FFFFFF"/>
          <w:lang w:val="sr-Cyrl-RS"/>
        </w:rPr>
        <w:t>Посебна функционална компетенција за област рада</w:t>
      </w:r>
      <w:r>
        <w:rPr>
          <w:rFonts w:eastAsia="Calibri"/>
          <w:color w:val="0D0D0D" w:themeColor="text1" w:themeTint="F2"/>
          <w:shd w:val="clear" w:color="auto" w:fill="FFFFFF"/>
          <w:lang w:val="sr-Cyrl-RS"/>
        </w:rPr>
        <w:t xml:space="preserve"> </w:t>
      </w:r>
      <w:r w:rsidRPr="000C7B42">
        <w:t>послова руковођења</w:t>
      </w:r>
      <w:r>
        <w:rPr>
          <w:rFonts w:eastAsia="Calibri"/>
          <w:color w:val="0D0D0D" w:themeColor="text1" w:themeTint="F2"/>
          <w:shd w:val="clear" w:color="auto" w:fill="FFFFFF"/>
          <w:lang w:val="sr-Cyrl-RS"/>
        </w:rPr>
        <w:t xml:space="preserve"> (управљање променама; методологија и технике планирања, праћења, евалуације извештавања у средњорочном и стратешком планирању и у спровођењу јавних политика) </w:t>
      </w:r>
      <w:r w:rsidRPr="00652929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провераваће се </w:t>
      </w:r>
      <w:r>
        <w:rPr>
          <w:rFonts w:eastAsia="Calibri"/>
          <w:color w:val="0D0D0D" w:themeColor="text1" w:themeTint="F2"/>
          <w:shd w:val="clear" w:color="auto" w:fill="FFFFFF"/>
          <w:lang w:val="sr-Cyrl-RS"/>
        </w:rPr>
        <w:t>усмено</w:t>
      </w:r>
      <w:r w:rsidRPr="00652929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путем</w:t>
      </w:r>
      <w:r w:rsidRPr="00652929">
        <w:rPr>
          <w:rFonts w:eastAsia="Calibri"/>
          <w:color w:val="0D0D0D" w:themeColor="text1" w:themeTint="F2"/>
          <w:shd w:val="clear" w:color="auto" w:fill="FFFFFF"/>
          <w:lang w:val="en-GB"/>
        </w:rPr>
        <w:t xml:space="preserve"> </w:t>
      </w:r>
      <w:r w:rsidRPr="00652929">
        <w:rPr>
          <w:rFonts w:eastAsia="Calibri"/>
          <w:color w:val="0D0D0D" w:themeColor="text1" w:themeTint="F2"/>
          <w:shd w:val="clear" w:color="auto" w:fill="FFFFFF"/>
          <w:lang w:val="sr-Cyrl-RS"/>
        </w:rPr>
        <w:t>симулације</w:t>
      </w:r>
      <w:r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. </w:t>
      </w:r>
    </w:p>
    <w:p w:rsidR="006F6273" w:rsidRPr="00652929" w:rsidRDefault="006F6273" w:rsidP="006F6273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Calibri"/>
          <w:color w:val="0D0D0D" w:themeColor="text1" w:themeTint="F2"/>
          <w:shd w:val="clear" w:color="auto" w:fill="FFFFFF"/>
          <w:lang w:val="sr-Cyrl-CS"/>
        </w:rPr>
      </w:pPr>
      <w:r w:rsidRPr="00652929">
        <w:rPr>
          <w:rFonts w:eastAsia="Calibri"/>
          <w:color w:val="0D0D0D" w:themeColor="text1" w:themeTint="F2"/>
          <w:shd w:val="clear" w:color="auto" w:fill="FFFFFF"/>
          <w:lang w:val="sr-Cyrl-RS"/>
        </w:rPr>
        <w:t>Посебна функционална компетенција за област рада</w:t>
      </w:r>
      <w:r>
        <w:rPr>
          <w:rFonts w:eastAsia="Calibri"/>
          <w:color w:val="0D0D0D" w:themeColor="text1" w:themeTint="F2"/>
          <w:shd w:val="clear" w:color="auto" w:fill="FFFFFF"/>
          <w:lang w:val="sr-Cyrl-RS"/>
        </w:rPr>
        <w:t xml:space="preserve"> студијско аналитичких послова (израда секторских анализа) </w:t>
      </w:r>
      <w:r w:rsidRPr="00652929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провераваће се </w:t>
      </w:r>
      <w:r>
        <w:rPr>
          <w:rFonts w:eastAsia="Calibri"/>
          <w:color w:val="0D0D0D" w:themeColor="text1" w:themeTint="F2"/>
          <w:shd w:val="clear" w:color="auto" w:fill="FFFFFF"/>
          <w:lang w:val="sr-Cyrl-RS"/>
        </w:rPr>
        <w:t>усмено</w:t>
      </w:r>
      <w:r w:rsidRPr="00652929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путем</w:t>
      </w:r>
      <w:r w:rsidRPr="00652929">
        <w:rPr>
          <w:rFonts w:eastAsia="Calibri"/>
          <w:color w:val="0D0D0D" w:themeColor="text1" w:themeTint="F2"/>
          <w:shd w:val="clear" w:color="auto" w:fill="FFFFFF"/>
          <w:lang w:val="en-GB"/>
        </w:rPr>
        <w:t xml:space="preserve"> </w:t>
      </w:r>
      <w:r w:rsidRPr="00652929">
        <w:rPr>
          <w:rFonts w:eastAsia="Calibri"/>
          <w:color w:val="0D0D0D" w:themeColor="text1" w:themeTint="F2"/>
          <w:shd w:val="clear" w:color="auto" w:fill="FFFFFF"/>
          <w:lang w:val="sr-Cyrl-RS"/>
        </w:rPr>
        <w:t>симулације</w:t>
      </w:r>
      <w:r>
        <w:rPr>
          <w:rFonts w:eastAsia="Calibri"/>
          <w:color w:val="0D0D0D" w:themeColor="text1" w:themeTint="F2"/>
          <w:shd w:val="clear" w:color="auto" w:fill="FFFFFF"/>
          <w:lang w:val="sr-Cyrl-RS"/>
        </w:rPr>
        <w:t xml:space="preserve">. </w:t>
      </w:r>
    </w:p>
    <w:p w:rsidR="006F6273" w:rsidRPr="006F6273" w:rsidRDefault="006F6273" w:rsidP="006F6273">
      <w:pPr>
        <w:pStyle w:val="ListParagraph"/>
        <w:numPr>
          <w:ilvl w:val="0"/>
          <w:numId w:val="5"/>
        </w:numPr>
        <w:spacing w:line="276" w:lineRule="auto"/>
        <w:jc w:val="both"/>
      </w:pPr>
      <w:r w:rsidRPr="00B82E5E">
        <w:rPr>
          <w:rFonts w:eastAsia="Calibri"/>
          <w:color w:val="0D0D0D" w:themeColor="text1" w:themeTint="F2"/>
          <w:shd w:val="clear" w:color="auto" w:fill="FFFFFF"/>
          <w:lang w:val="sr-Cyrl-CS"/>
        </w:rPr>
        <w:t>Посебна функционална компет</w:t>
      </w:r>
      <w:r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енција за одређено радно место - релевантни прописи ид делокруга радног места (Закон о забрани дискриминације) </w:t>
      </w:r>
      <w:r w:rsidRPr="00B82E5E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провераваће се </w:t>
      </w:r>
      <w:r>
        <w:rPr>
          <w:rFonts w:eastAsia="Calibri"/>
          <w:color w:val="0D0D0D" w:themeColor="text1" w:themeTint="F2"/>
          <w:shd w:val="clear" w:color="auto" w:fill="FFFFFF"/>
          <w:lang w:val="sr-Cyrl-RS"/>
        </w:rPr>
        <w:t>усмено</w:t>
      </w:r>
      <w:r w:rsidRPr="00B82E5E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путем</w:t>
      </w:r>
      <w:r w:rsidRPr="00B82E5E">
        <w:rPr>
          <w:rFonts w:eastAsia="Calibri"/>
          <w:color w:val="0D0D0D" w:themeColor="text1" w:themeTint="F2"/>
          <w:shd w:val="clear" w:color="auto" w:fill="FFFFFF"/>
          <w:lang w:val="en-GB"/>
        </w:rPr>
        <w:t xml:space="preserve"> </w:t>
      </w:r>
      <w:r w:rsidRPr="00B82E5E">
        <w:rPr>
          <w:rFonts w:eastAsia="Calibri"/>
          <w:color w:val="0D0D0D" w:themeColor="text1" w:themeTint="F2"/>
          <w:shd w:val="clear" w:color="auto" w:fill="FFFFFF"/>
          <w:lang w:val="sr-Cyrl-RS"/>
        </w:rPr>
        <w:t>симулације</w:t>
      </w:r>
      <w:r w:rsidRPr="00B82E5E">
        <w:rPr>
          <w:rFonts w:eastAsia="Calibri"/>
          <w:color w:val="0D0D0D" w:themeColor="text1" w:themeTint="F2"/>
          <w:shd w:val="clear" w:color="auto" w:fill="FFFFFF"/>
          <w:lang w:val="sr-Cyrl-CS"/>
        </w:rPr>
        <w:t>.</w:t>
      </w:r>
    </w:p>
    <w:p w:rsidR="006F6273" w:rsidRDefault="006F6273" w:rsidP="006F6273">
      <w:pPr>
        <w:spacing w:line="276" w:lineRule="auto"/>
        <w:jc w:val="both"/>
      </w:pPr>
    </w:p>
    <w:p w:rsidR="006F6273" w:rsidRDefault="00441C1E" w:rsidP="000B4E20">
      <w:pPr>
        <w:tabs>
          <w:tab w:val="left" w:pos="630"/>
        </w:tabs>
        <w:ind w:right="27"/>
        <w:jc w:val="both"/>
        <w:rPr>
          <w:b/>
          <w:lang w:val="sr-Cyrl-RS"/>
        </w:rPr>
      </w:pPr>
      <w:r>
        <w:rPr>
          <w:b/>
          <w:lang w:val="sr-Cyrl-CS"/>
        </w:rPr>
        <w:tab/>
      </w:r>
      <w:r w:rsidR="006F6273">
        <w:rPr>
          <w:b/>
          <w:lang w:val="sr-Cyrl-CS"/>
        </w:rPr>
        <w:t xml:space="preserve">За радно место под редним бројем 3. ( радно место </w:t>
      </w:r>
      <w:r w:rsidR="006F6273" w:rsidRPr="00E36BAF">
        <w:rPr>
          <w:b/>
          <w:lang w:val="sr-Cyrl-RS"/>
        </w:rPr>
        <w:t>шеф Одсека за унапређење положаја Рома</w:t>
      </w:r>
      <w:r w:rsidR="006F6273">
        <w:rPr>
          <w:b/>
          <w:lang w:val="sr-Cyrl-RS"/>
        </w:rPr>
        <w:t xml:space="preserve">) </w:t>
      </w:r>
    </w:p>
    <w:p w:rsidR="006F6273" w:rsidRDefault="006F6273" w:rsidP="000B4E20">
      <w:pPr>
        <w:tabs>
          <w:tab w:val="left" w:pos="630"/>
        </w:tabs>
        <w:ind w:right="27"/>
        <w:jc w:val="both"/>
        <w:rPr>
          <w:b/>
          <w:lang w:val="sr-Cyrl-RS"/>
        </w:rPr>
      </w:pPr>
    </w:p>
    <w:p w:rsidR="006F6273" w:rsidRPr="00825C11" w:rsidRDefault="006F6273" w:rsidP="006F6273">
      <w:pPr>
        <w:pStyle w:val="ListParagraph"/>
        <w:numPr>
          <w:ilvl w:val="0"/>
          <w:numId w:val="6"/>
        </w:numPr>
        <w:spacing w:after="200" w:line="276" w:lineRule="auto"/>
        <w:jc w:val="both"/>
      </w:pPr>
      <w:r w:rsidRPr="00652929">
        <w:rPr>
          <w:rFonts w:eastAsia="Calibri"/>
          <w:color w:val="0D0D0D" w:themeColor="text1" w:themeTint="F2"/>
          <w:shd w:val="clear" w:color="auto" w:fill="FFFFFF"/>
          <w:lang w:val="sr-Cyrl-RS"/>
        </w:rPr>
        <w:t>Посебна функционална компетенција за област рада</w:t>
      </w:r>
      <w:r>
        <w:rPr>
          <w:rFonts w:eastAsia="Calibri"/>
          <w:color w:val="0D0D0D" w:themeColor="text1" w:themeTint="F2"/>
          <w:shd w:val="clear" w:color="auto" w:fill="FFFFFF"/>
          <w:lang w:val="sr-Cyrl-RS"/>
        </w:rPr>
        <w:t xml:space="preserve"> </w:t>
      </w:r>
      <w:r w:rsidRPr="000C7B42">
        <w:t>послова руковођења</w:t>
      </w:r>
      <w:r>
        <w:rPr>
          <w:lang w:val="sr-Cyrl-RS"/>
        </w:rPr>
        <w:t xml:space="preserve"> </w:t>
      </w:r>
      <w:r>
        <w:rPr>
          <w:rFonts w:eastAsia="Calibri"/>
          <w:color w:val="0D0D0D" w:themeColor="text1" w:themeTint="F2"/>
          <w:shd w:val="clear" w:color="auto" w:fill="FFFFFF"/>
          <w:lang w:val="sr-Cyrl-RS"/>
        </w:rPr>
        <w:t xml:space="preserve">(управљање променама; стратегије и канали коминукације) 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провераваће се 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RS"/>
        </w:rPr>
        <w:t>писа</w:t>
      </w:r>
      <w:r w:rsidRPr="000B2E5E">
        <w:rPr>
          <w:rFonts w:eastAsia="Calibri"/>
          <w:color w:val="0D0D0D" w:themeColor="text1" w:themeTint="F2"/>
          <w:shd w:val="clear" w:color="auto" w:fill="FFFFFF"/>
          <w:lang w:val="en-GB"/>
        </w:rPr>
        <w:t>но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путем</w:t>
      </w:r>
      <w:r w:rsidRPr="000B2E5E">
        <w:rPr>
          <w:rFonts w:eastAsia="Calibri"/>
          <w:color w:val="0D0D0D" w:themeColor="text1" w:themeTint="F2"/>
          <w:shd w:val="clear" w:color="auto" w:fill="FFFFFF"/>
          <w:lang w:val="en-GB"/>
        </w:rPr>
        <w:t xml:space="preserve"> 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RS"/>
        </w:rPr>
        <w:t>симулације.</w:t>
      </w:r>
    </w:p>
    <w:p w:rsidR="006F6273" w:rsidRPr="00825C11" w:rsidRDefault="006F6273" w:rsidP="006F6273">
      <w:pPr>
        <w:pStyle w:val="ListParagraph"/>
        <w:numPr>
          <w:ilvl w:val="0"/>
          <w:numId w:val="6"/>
        </w:numPr>
        <w:spacing w:after="200" w:line="276" w:lineRule="auto"/>
        <w:jc w:val="both"/>
      </w:pPr>
      <w:r w:rsidRPr="000B2E5E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Посебна функционална компетенција </w:t>
      </w:r>
      <w:r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за одређено радно место - 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</w:t>
      </w:r>
      <w:r>
        <w:rPr>
          <w:rFonts w:eastAsia="Calibri"/>
          <w:color w:val="0D0D0D" w:themeColor="text1" w:themeTint="F2"/>
          <w:shd w:val="clear" w:color="auto" w:fill="FFFFFF"/>
          <w:lang w:val="sr-Cyrl-CS"/>
        </w:rPr>
        <w:t>Професионално окружење (</w:t>
      </w:r>
      <w:r w:rsidRPr="00CF5187">
        <w:rPr>
          <w:lang w:val="sr-Cyrl-CS"/>
        </w:rPr>
        <w:t>Стратегија социјалног укључивања Рома и Ромкиња у Републици Србији за период од 2016. до 2025. године</w:t>
      </w:r>
      <w:r>
        <w:rPr>
          <w:lang w:val="sr-Cyrl-CS"/>
        </w:rPr>
        <w:t xml:space="preserve">) 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провераваће се 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RS"/>
        </w:rPr>
        <w:t>писа</w:t>
      </w:r>
      <w:r w:rsidRPr="000B2E5E">
        <w:rPr>
          <w:rFonts w:eastAsia="Calibri"/>
          <w:color w:val="0D0D0D" w:themeColor="text1" w:themeTint="F2"/>
          <w:shd w:val="clear" w:color="auto" w:fill="FFFFFF"/>
          <w:lang w:val="en-GB"/>
        </w:rPr>
        <w:t>но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путем</w:t>
      </w:r>
      <w:r w:rsidRPr="000B2E5E">
        <w:rPr>
          <w:rFonts w:eastAsia="Calibri"/>
          <w:color w:val="0D0D0D" w:themeColor="text1" w:themeTint="F2"/>
          <w:shd w:val="clear" w:color="auto" w:fill="FFFFFF"/>
          <w:lang w:val="en-GB"/>
        </w:rPr>
        <w:t xml:space="preserve"> 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RS"/>
        </w:rPr>
        <w:t>симулације.</w:t>
      </w:r>
    </w:p>
    <w:p w:rsidR="006F6273" w:rsidRPr="006F6273" w:rsidRDefault="006F6273" w:rsidP="006F6273">
      <w:pPr>
        <w:pStyle w:val="ListParagraph"/>
        <w:numPr>
          <w:ilvl w:val="0"/>
          <w:numId w:val="6"/>
        </w:numPr>
        <w:spacing w:after="200" w:line="276" w:lineRule="auto"/>
        <w:jc w:val="both"/>
      </w:pPr>
      <w:r w:rsidRPr="000B2E5E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Посебна функционална компетенција </w:t>
      </w:r>
      <w:r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за одређено радно место - 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релевантни прописи из делокруга радног места (</w:t>
      </w:r>
      <w:r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Закон о забрани дискриминације, Закон о родној равноправности) 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провераваће се 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RS"/>
        </w:rPr>
        <w:t>писа</w:t>
      </w:r>
      <w:r w:rsidRPr="000B2E5E">
        <w:rPr>
          <w:rFonts w:eastAsia="Calibri"/>
          <w:color w:val="0D0D0D" w:themeColor="text1" w:themeTint="F2"/>
          <w:shd w:val="clear" w:color="auto" w:fill="FFFFFF"/>
          <w:lang w:val="en-GB"/>
        </w:rPr>
        <w:t>но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путем</w:t>
      </w:r>
      <w:r w:rsidRPr="000B2E5E">
        <w:rPr>
          <w:rFonts w:eastAsia="Calibri"/>
          <w:color w:val="0D0D0D" w:themeColor="text1" w:themeTint="F2"/>
          <w:shd w:val="clear" w:color="auto" w:fill="FFFFFF"/>
          <w:lang w:val="en-GB"/>
        </w:rPr>
        <w:t xml:space="preserve"> 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RS"/>
        </w:rPr>
        <w:t>симулације.</w:t>
      </w:r>
    </w:p>
    <w:p w:rsidR="006F6273" w:rsidRPr="006F6273" w:rsidRDefault="006F6273" w:rsidP="00441C1E">
      <w:pPr>
        <w:spacing w:after="200" w:line="276" w:lineRule="auto"/>
        <w:ind w:firstLine="360"/>
        <w:jc w:val="both"/>
        <w:rPr>
          <w:b/>
          <w:lang w:val="sr-Cyrl-RS"/>
        </w:rPr>
      </w:pPr>
      <w:r w:rsidRPr="006F6273">
        <w:rPr>
          <w:b/>
          <w:lang w:val="sr-Cyrl-CS"/>
        </w:rPr>
        <w:t>За радно место под редним бројем 4. (</w:t>
      </w:r>
      <w:r w:rsidRPr="006F6273">
        <w:rPr>
          <w:b/>
          <w:lang w:val="sr-Cyrl-RS"/>
        </w:rPr>
        <w:t>р</w:t>
      </w:r>
      <w:r w:rsidRPr="006F6273">
        <w:rPr>
          <w:b/>
        </w:rPr>
        <w:t>адно</w:t>
      </w:r>
      <w:r w:rsidRPr="006F6273">
        <w:rPr>
          <w:b/>
          <w:lang w:val="sr-Cyrl-CS"/>
        </w:rPr>
        <w:t xml:space="preserve"> </w:t>
      </w:r>
      <w:r w:rsidRPr="006F6273">
        <w:rPr>
          <w:b/>
        </w:rPr>
        <w:t>место</w:t>
      </w:r>
      <w:r w:rsidRPr="006F6273">
        <w:rPr>
          <w:b/>
          <w:lang w:val="sr-Cyrl-RS"/>
        </w:rPr>
        <w:t xml:space="preserve"> </w:t>
      </w:r>
      <w:r w:rsidRPr="006F6273">
        <w:rPr>
          <w:b/>
        </w:rPr>
        <w:t xml:space="preserve">за праћење </w:t>
      </w:r>
      <w:r w:rsidRPr="006F6273">
        <w:rPr>
          <w:b/>
          <w:lang w:val="sr-Cyrl-RS"/>
        </w:rPr>
        <w:t xml:space="preserve">и </w:t>
      </w:r>
      <w:r w:rsidRPr="006F6273">
        <w:rPr>
          <w:b/>
        </w:rPr>
        <w:t>унапређење механизама за сарадњу државне управе и организације цивилног друштва</w:t>
      </w:r>
      <w:r w:rsidRPr="006F6273">
        <w:rPr>
          <w:b/>
          <w:lang w:val="sr-Cyrl-RS"/>
        </w:rPr>
        <w:t xml:space="preserve">) </w:t>
      </w:r>
    </w:p>
    <w:p w:rsidR="006F6273" w:rsidRPr="00C431C1" w:rsidRDefault="006F6273" w:rsidP="006F6273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sr-Cyrl-CS"/>
        </w:rPr>
      </w:pPr>
      <w:r w:rsidRPr="00C431C1">
        <w:rPr>
          <w:rFonts w:ascii="Times New Roman" w:hAnsi="Times New Roman" w:cs="Times New Roman"/>
          <w:sz w:val="24"/>
          <w:szCs w:val="24"/>
          <w:lang w:val="sr-Cyrl-CS"/>
        </w:rPr>
        <w:t>Посебна функционална компетенција за одређено радно место – стран</w:t>
      </w:r>
      <w:r>
        <w:rPr>
          <w:rFonts w:ascii="Times New Roman" w:hAnsi="Times New Roman" w:cs="Times New Roman"/>
          <w:sz w:val="24"/>
          <w:szCs w:val="24"/>
          <w:lang w:val="sr-Cyrl-CS"/>
        </w:rPr>
        <w:t>и језик (Енглески језик – ниво Б</w:t>
      </w:r>
      <w:r w:rsidRPr="00C431C1">
        <w:rPr>
          <w:rFonts w:ascii="Times New Roman" w:hAnsi="Times New Roman" w:cs="Times New Roman"/>
          <w:sz w:val="24"/>
          <w:szCs w:val="24"/>
          <w:lang w:val="sr-Cyrl-CS"/>
        </w:rPr>
        <w:t xml:space="preserve">1) - провераваће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>писано путем теста.</w:t>
      </w:r>
    </w:p>
    <w:p w:rsidR="006F6273" w:rsidRPr="000B2E5E" w:rsidRDefault="006F6273" w:rsidP="006F6273">
      <w:pPr>
        <w:pStyle w:val="ListParagraph"/>
        <w:numPr>
          <w:ilvl w:val="0"/>
          <w:numId w:val="7"/>
        </w:numPr>
        <w:spacing w:after="200" w:line="276" w:lineRule="auto"/>
        <w:jc w:val="both"/>
      </w:pPr>
      <w:r w:rsidRPr="000B2E5E">
        <w:rPr>
          <w:rFonts w:eastAsia="Calibri"/>
          <w:color w:val="0D0D0D" w:themeColor="text1" w:themeTint="F2"/>
          <w:shd w:val="clear" w:color="auto" w:fill="FFFFFF"/>
          <w:lang w:val="sr-Cyrl-RS"/>
        </w:rPr>
        <w:t xml:space="preserve">Посебна функционална компетенција за област рада студијско-аналитичких послова (методологија припреме докумената јавних политика и формална процедура за њихово усвајање) 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провераваће се 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RS"/>
        </w:rPr>
        <w:t>писа</w:t>
      </w:r>
      <w:r w:rsidRPr="000B2E5E">
        <w:rPr>
          <w:rFonts w:eastAsia="Calibri"/>
          <w:color w:val="0D0D0D" w:themeColor="text1" w:themeTint="F2"/>
          <w:shd w:val="clear" w:color="auto" w:fill="FFFFFF"/>
          <w:lang w:val="en-GB"/>
        </w:rPr>
        <w:t>но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путем</w:t>
      </w:r>
      <w:r w:rsidRPr="000B2E5E">
        <w:rPr>
          <w:rFonts w:eastAsia="Calibri"/>
          <w:color w:val="0D0D0D" w:themeColor="text1" w:themeTint="F2"/>
          <w:shd w:val="clear" w:color="auto" w:fill="FFFFFF"/>
          <w:lang w:val="en-GB"/>
        </w:rPr>
        <w:t xml:space="preserve"> 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RS"/>
        </w:rPr>
        <w:t>симулације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CS"/>
        </w:rPr>
        <w:t>.</w:t>
      </w:r>
    </w:p>
    <w:p w:rsidR="006F6273" w:rsidRPr="006F6273" w:rsidRDefault="006F6273" w:rsidP="006F6273">
      <w:pPr>
        <w:pStyle w:val="ListParagraph"/>
        <w:numPr>
          <w:ilvl w:val="0"/>
          <w:numId w:val="7"/>
        </w:numPr>
        <w:spacing w:after="200" w:line="276" w:lineRule="auto"/>
        <w:jc w:val="both"/>
      </w:pPr>
      <w:r w:rsidRPr="000B2E5E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Посебна функционална компетенција </w:t>
      </w:r>
      <w:r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за одређено радно место - 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релевантни прописи из делокруга радног места (Закон о планском систему Републике Србије) провераваће се 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RS"/>
        </w:rPr>
        <w:t>писа</w:t>
      </w:r>
      <w:r w:rsidRPr="000B2E5E">
        <w:rPr>
          <w:rFonts w:eastAsia="Calibri"/>
          <w:color w:val="0D0D0D" w:themeColor="text1" w:themeTint="F2"/>
          <w:shd w:val="clear" w:color="auto" w:fill="FFFFFF"/>
          <w:lang w:val="en-GB"/>
        </w:rPr>
        <w:t>но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путем</w:t>
      </w:r>
      <w:r w:rsidRPr="000B2E5E">
        <w:rPr>
          <w:rFonts w:eastAsia="Calibri"/>
          <w:color w:val="0D0D0D" w:themeColor="text1" w:themeTint="F2"/>
          <w:shd w:val="clear" w:color="auto" w:fill="FFFFFF"/>
          <w:lang w:val="en-GB"/>
        </w:rPr>
        <w:t xml:space="preserve"> </w:t>
      </w:r>
      <w:r w:rsidRPr="000B2E5E">
        <w:rPr>
          <w:rFonts w:eastAsia="Calibri"/>
          <w:color w:val="0D0D0D" w:themeColor="text1" w:themeTint="F2"/>
          <w:shd w:val="clear" w:color="auto" w:fill="FFFFFF"/>
          <w:lang w:val="sr-Cyrl-RS"/>
        </w:rPr>
        <w:t>симулаци</w:t>
      </w:r>
      <w:r>
        <w:rPr>
          <w:rFonts w:eastAsia="Calibri"/>
          <w:color w:val="0D0D0D" w:themeColor="text1" w:themeTint="F2"/>
          <w:shd w:val="clear" w:color="auto" w:fill="FFFFFF"/>
          <w:lang w:val="sr-Cyrl-RS"/>
        </w:rPr>
        <w:t>је.</w:t>
      </w:r>
    </w:p>
    <w:p w:rsidR="006F6273" w:rsidRDefault="006F6273" w:rsidP="00441C1E">
      <w:pPr>
        <w:spacing w:after="200" w:line="276" w:lineRule="auto"/>
        <w:ind w:firstLine="720"/>
        <w:jc w:val="both"/>
        <w:rPr>
          <w:b/>
          <w:lang w:val="sr-Cyrl-RS"/>
        </w:rPr>
      </w:pPr>
      <w:r w:rsidRPr="006F6273">
        <w:rPr>
          <w:b/>
          <w:lang w:val="sr-Cyrl-CS"/>
        </w:rPr>
        <w:t>За</w:t>
      </w:r>
      <w:r>
        <w:rPr>
          <w:b/>
          <w:lang w:val="sr-Cyrl-CS"/>
        </w:rPr>
        <w:t xml:space="preserve"> радно место под редним бројем 5</w:t>
      </w:r>
      <w:r w:rsidRPr="006F6273">
        <w:rPr>
          <w:b/>
          <w:lang w:val="sr-Cyrl-CS"/>
        </w:rPr>
        <w:t>. (</w:t>
      </w:r>
      <w:r w:rsidRPr="006F6273">
        <w:rPr>
          <w:b/>
          <w:lang w:val="sr-Cyrl-RS"/>
        </w:rPr>
        <w:t>р</w:t>
      </w:r>
      <w:r w:rsidRPr="006F6273">
        <w:rPr>
          <w:b/>
        </w:rPr>
        <w:t>адно</w:t>
      </w:r>
      <w:r w:rsidRPr="006F6273">
        <w:rPr>
          <w:b/>
          <w:lang w:val="sr-Cyrl-CS"/>
        </w:rPr>
        <w:t xml:space="preserve"> </w:t>
      </w:r>
      <w:r w:rsidRPr="006F6273">
        <w:rPr>
          <w:b/>
        </w:rPr>
        <w:t>место</w:t>
      </w:r>
      <w:r w:rsidR="00D66F3D">
        <w:rPr>
          <w:b/>
          <w:lang w:val="sr-Cyrl-RS"/>
        </w:rPr>
        <w:t xml:space="preserve"> </w:t>
      </w:r>
      <w:r w:rsidR="00D66F3D" w:rsidRPr="00D66F3D">
        <w:rPr>
          <w:b/>
        </w:rPr>
        <w:t>руководилац</w:t>
      </w:r>
      <w:r w:rsidR="00D66F3D" w:rsidRPr="00D66F3D">
        <w:rPr>
          <w:b/>
          <w:lang w:val="sr-Cyrl-CS"/>
        </w:rPr>
        <w:t xml:space="preserve"> </w:t>
      </w:r>
      <w:r w:rsidR="00D66F3D" w:rsidRPr="00D66F3D">
        <w:rPr>
          <w:b/>
          <w:lang w:val="sr-Cyrl-RS"/>
        </w:rPr>
        <w:t>Г</w:t>
      </w:r>
      <w:r w:rsidR="00D66F3D" w:rsidRPr="00D66F3D">
        <w:rPr>
          <w:b/>
        </w:rPr>
        <w:t>рупе</w:t>
      </w:r>
      <w:r w:rsidR="00D66F3D" w:rsidRPr="00D66F3D">
        <w:rPr>
          <w:b/>
          <w:lang w:val="sr-Cyrl-RS"/>
        </w:rPr>
        <w:t xml:space="preserve"> за припрему пројеката финансираних из ЕУ</w:t>
      </w:r>
      <w:r w:rsidR="00D66F3D">
        <w:rPr>
          <w:b/>
          <w:lang w:val="sr-Cyrl-RS"/>
        </w:rPr>
        <w:t xml:space="preserve">) </w:t>
      </w:r>
    </w:p>
    <w:p w:rsidR="00D66F3D" w:rsidRPr="00D66F3D" w:rsidRDefault="00D66F3D" w:rsidP="00C02F3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sr-Cyrl-CS"/>
        </w:rPr>
      </w:pPr>
      <w:r w:rsidRPr="00D66F3D">
        <w:rPr>
          <w:rFonts w:ascii="Times New Roman" w:hAnsi="Times New Roman" w:cs="Times New Roman"/>
          <w:sz w:val="24"/>
          <w:szCs w:val="24"/>
          <w:lang w:val="sr-Cyrl-CS"/>
        </w:rPr>
        <w:t>Посебна функционална компетенција за одређено радно место – страни језик (Енглески језик – ниво Б1) - провераваће се писано путем теста.</w:t>
      </w:r>
    </w:p>
    <w:p w:rsidR="00D66F3D" w:rsidRPr="00C02F3F" w:rsidRDefault="00D66F3D" w:rsidP="00C02F3F">
      <w:pPr>
        <w:pStyle w:val="ListParagraph"/>
        <w:numPr>
          <w:ilvl w:val="0"/>
          <w:numId w:val="9"/>
        </w:numPr>
        <w:spacing w:line="276" w:lineRule="auto"/>
        <w:jc w:val="both"/>
        <w:rPr>
          <w:bCs/>
          <w:color w:val="000000" w:themeColor="text1"/>
          <w:shd w:val="clear" w:color="auto" w:fill="FFFFFF"/>
          <w:lang w:val="sr-Cyrl-CS"/>
        </w:rPr>
      </w:pPr>
      <w:r w:rsidRPr="00C02F3F">
        <w:rPr>
          <w:rFonts w:eastAsia="Calibri"/>
          <w:color w:val="0D0D0D" w:themeColor="text1" w:themeTint="F2"/>
          <w:shd w:val="clear" w:color="auto" w:fill="FFFFFF"/>
          <w:lang w:val="sr-Cyrl-RS"/>
        </w:rPr>
        <w:t xml:space="preserve">Посебна функционална компетенција за област рада </w:t>
      </w:r>
      <w:r w:rsidRPr="000C7B42">
        <w:t>послова руковођења</w:t>
      </w:r>
      <w:r w:rsidRPr="00C02F3F">
        <w:rPr>
          <w:rFonts w:eastAsia="Calibri"/>
          <w:color w:val="0D0D0D" w:themeColor="text1" w:themeTint="F2"/>
          <w:shd w:val="clear" w:color="auto" w:fill="FFFFFF"/>
          <w:lang w:val="sr-Cyrl-RS"/>
        </w:rPr>
        <w:t xml:space="preserve"> (основи управљања људским ресурсима) </w:t>
      </w:r>
      <w:r w:rsidRPr="00C02F3F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провераваће се </w:t>
      </w:r>
      <w:r w:rsidRPr="00C02F3F">
        <w:rPr>
          <w:rFonts w:eastAsia="Calibri"/>
          <w:color w:val="0D0D0D" w:themeColor="text1" w:themeTint="F2"/>
          <w:shd w:val="clear" w:color="auto" w:fill="FFFFFF"/>
          <w:lang w:val="sr-Cyrl-RS"/>
        </w:rPr>
        <w:t>писано</w:t>
      </w:r>
      <w:r w:rsidRPr="00C02F3F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путем</w:t>
      </w:r>
      <w:r w:rsidRPr="00C02F3F">
        <w:rPr>
          <w:rFonts w:eastAsia="Calibri"/>
          <w:color w:val="0D0D0D" w:themeColor="text1" w:themeTint="F2"/>
          <w:shd w:val="clear" w:color="auto" w:fill="FFFFFF"/>
          <w:lang w:val="en-GB"/>
        </w:rPr>
        <w:t xml:space="preserve"> </w:t>
      </w:r>
      <w:r w:rsidRPr="00C02F3F">
        <w:rPr>
          <w:rFonts w:eastAsia="Calibri"/>
          <w:color w:val="0D0D0D" w:themeColor="text1" w:themeTint="F2"/>
          <w:shd w:val="clear" w:color="auto" w:fill="FFFFFF"/>
          <w:lang w:val="sr-Cyrl-RS"/>
        </w:rPr>
        <w:t>симулације</w:t>
      </w:r>
      <w:r w:rsidRPr="00C02F3F">
        <w:rPr>
          <w:rFonts w:eastAsia="Calibri"/>
          <w:color w:val="0D0D0D" w:themeColor="text1" w:themeTint="F2"/>
          <w:shd w:val="clear" w:color="auto" w:fill="FFFFFF"/>
          <w:lang w:val="sr-Cyrl-CS"/>
        </w:rPr>
        <w:t>.</w:t>
      </w:r>
    </w:p>
    <w:p w:rsidR="00D66F3D" w:rsidRPr="009E7A2B" w:rsidRDefault="00D66F3D" w:rsidP="00C02F3F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="Calibri"/>
          <w:lang w:val="sr-Cyrl-RS"/>
        </w:rPr>
      </w:pPr>
      <w:r w:rsidRPr="009E7A2B">
        <w:rPr>
          <w:rFonts w:eastAsia="Calibri"/>
          <w:color w:val="0D0D0D" w:themeColor="text1" w:themeTint="F2"/>
          <w:shd w:val="clear" w:color="auto" w:fill="FFFFFF"/>
          <w:lang w:val="sr-Cyrl-RS"/>
        </w:rPr>
        <w:t>Посебна функционална компетенција за област рада студијско аналитичких послова  (</w:t>
      </w:r>
      <w:r w:rsidRPr="009E7A2B">
        <w:rPr>
          <w:rFonts w:eastAsia="Calibri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>
        <w:rPr>
          <w:rFonts w:eastAsia="Calibri"/>
          <w:lang w:val="sr-Cyrl-RS"/>
        </w:rPr>
        <w:t xml:space="preserve">) </w:t>
      </w:r>
      <w:r w:rsidRPr="00652929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провераваће се </w:t>
      </w:r>
      <w:r>
        <w:rPr>
          <w:rFonts w:eastAsia="Calibri"/>
          <w:color w:val="0D0D0D" w:themeColor="text1" w:themeTint="F2"/>
          <w:shd w:val="clear" w:color="auto" w:fill="FFFFFF"/>
          <w:lang w:val="sr-Cyrl-RS"/>
        </w:rPr>
        <w:t>писано</w:t>
      </w:r>
      <w:r w:rsidRPr="00652929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путем</w:t>
      </w:r>
      <w:r w:rsidRPr="00652929">
        <w:rPr>
          <w:rFonts w:eastAsia="Calibri"/>
          <w:color w:val="0D0D0D" w:themeColor="text1" w:themeTint="F2"/>
          <w:shd w:val="clear" w:color="auto" w:fill="FFFFFF"/>
          <w:lang w:val="en-GB"/>
        </w:rPr>
        <w:t xml:space="preserve"> </w:t>
      </w:r>
      <w:r w:rsidRPr="00652929">
        <w:rPr>
          <w:rFonts w:eastAsia="Calibri"/>
          <w:color w:val="0D0D0D" w:themeColor="text1" w:themeTint="F2"/>
          <w:shd w:val="clear" w:color="auto" w:fill="FFFFFF"/>
          <w:lang w:val="sr-Cyrl-RS"/>
        </w:rPr>
        <w:t>симулације</w:t>
      </w:r>
      <w:r>
        <w:rPr>
          <w:rFonts w:eastAsia="Calibri"/>
          <w:color w:val="0D0D0D" w:themeColor="text1" w:themeTint="F2"/>
          <w:shd w:val="clear" w:color="auto" w:fill="FFFFFF"/>
          <w:lang w:val="sr-Cyrl-CS"/>
        </w:rPr>
        <w:t>.</w:t>
      </w:r>
    </w:p>
    <w:p w:rsidR="00D834FB" w:rsidRPr="00517975" w:rsidRDefault="00D66F3D" w:rsidP="00517975">
      <w:pPr>
        <w:pStyle w:val="ListParagraph"/>
        <w:numPr>
          <w:ilvl w:val="0"/>
          <w:numId w:val="9"/>
        </w:numPr>
        <w:tabs>
          <w:tab w:val="left" w:pos="630"/>
        </w:tabs>
        <w:autoSpaceDE w:val="0"/>
        <w:autoSpaceDN w:val="0"/>
        <w:adjustRightInd w:val="0"/>
        <w:spacing w:after="200" w:line="276" w:lineRule="auto"/>
        <w:ind w:right="27"/>
        <w:jc w:val="both"/>
        <w:rPr>
          <w:b/>
          <w:lang w:val="sr-Cyrl-CS"/>
        </w:rPr>
      </w:pPr>
      <w:r w:rsidRPr="00517975">
        <w:rPr>
          <w:rFonts w:eastAsia="Calibri"/>
          <w:color w:val="0D0D0D" w:themeColor="text1" w:themeTint="F2"/>
          <w:shd w:val="clear" w:color="auto" w:fill="FFFFFF"/>
          <w:lang w:val="sr-Cyrl-RS"/>
        </w:rPr>
        <w:t>Посебна функционална компетенција за област рада послова управљања програмима и пројектима финансираним из фондова ЕУ (</w:t>
      </w:r>
      <w:r w:rsidRPr="009E7A2B">
        <w:t>ИПА програмирање и приоритизација пројектних идеја, писање програмских и пројектних докумената;</w:t>
      </w:r>
      <w:r w:rsidRPr="00517975">
        <w:rPr>
          <w:lang w:val="sr-Cyrl-RS"/>
        </w:rPr>
        <w:t xml:space="preserve"> </w:t>
      </w:r>
      <w:r w:rsidRPr="009E7A2B">
        <w:t>финансијско управљање и контрола у ИПА и ЕСИ контексту (управљање, контрола, рачуноводство</w:t>
      </w:r>
      <w:r w:rsidRPr="00517975">
        <w:rPr>
          <w:lang w:val="sr-Cyrl-RS"/>
        </w:rPr>
        <w:t xml:space="preserve">) </w:t>
      </w:r>
      <w:r w:rsidRPr="00517975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провераваће се </w:t>
      </w:r>
      <w:r w:rsidRPr="00517975">
        <w:rPr>
          <w:rFonts w:eastAsia="Calibri"/>
          <w:color w:val="0D0D0D" w:themeColor="text1" w:themeTint="F2"/>
          <w:shd w:val="clear" w:color="auto" w:fill="FFFFFF"/>
          <w:lang w:val="sr-Cyrl-RS"/>
        </w:rPr>
        <w:t>усмено</w:t>
      </w:r>
      <w:r w:rsidRPr="00517975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путем</w:t>
      </w:r>
      <w:r w:rsidRPr="00517975">
        <w:rPr>
          <w:rFonts w:eastAsia="Calibri"/>
          <w:color w:val="0D0D0D" w:themeColor="text1" w:themeTint="F2"/>
          <w:shd w:val="clear" w:color="auto" w:fill="FFFFFF"/>
          <w:lang w:val="en-GB"/>
        </w:rPr>
        <w:t xml:space="preserve"> </w:t>
      </w:r>
      <w:r w:rsidRPr="00517975">
        <w:rPr>
          <w:rFonts w:eastAsia="Calibri"/>
          <w:color w:val="0D0D0D" w:themeColor="text1" w:themeTint="F2"/>
          <w:shd w:val="clear" w:color="auto" w:fill="FFFFFF"/>
          <w:lang w:val="sr-Cyrl-RS"/>
        </w:rPr>
        <w:t>симулације</w:t>
      </w:r>
      <w:r w:rsidRPr="00517975">
        <w:rPr>
          <w:rFonts w:eastAsia="Calibri"/>
          <w:color w:val="0D0D0D" w:themeColor="text1" w:themeTint="F2"/>
          <w:shd w:val="clear" w:color="auto" w:fill="FFFFFF"/>
          <w:lang w:val="sr-Cyrl-CS"/>
        </w:rPr>
        <w:t>.</w:t>
      </w:r>
    </w:p>
    <w:p w:rsidR="00441C1E" w:rsidRPr="00441C1E" w:rsidRDefault="00441C1E" w:rsidP="00BC263B">
      <w:pPr>
        <w:ind w:firstLine="720"/>
        <w:jc w:val="both"/>
        <w:rPr>
          <w:shd w:val="clear" w:color="auto" w:fill="FFFFFF"/>
          <w:lang w:val="sr-Latn-RS"/>
        </w:rPr>
      </w:pPr>
      <w:r w:rsidRPr="00441C1E">
        <w:rPr>
          <w:shd w:val="clear" w:color="auto" w:fill="FFFFFF"/>
          <w:lang w:val="sr-Cyrl-CS"/>
        </w:rPr>
        <w:lastRenderedPageBreak/>
        <w:t xml:space="preserve">Информације о материјалима за припрему кандидата за проверу посебних функционалних кометенција </w:t>
      </w:r>
      <w:r w:rsidR="004F70DC">
        <w:rPr>
          <w:shd w:val="clear" w:color="auto" w:fill="FFFFFF"/>
          <w:lang w:val="sr-Cyrl-CS"/>
        </w:rPr>
        <w:t>(</w:t>
      </w:r>
      <w:r w:rsidR="00BC263B">
        <w:rPr>
          <w:shd w:val="clear" w:color="auto" w:fill="FFFFFF"/>
          <w:lang w:val="sr-Cyrl-CS"/>
        </w:rPr>
        <w:t>закони, стратегија</w:t>
      </w:r>
      <w:r w:rsidR="004F70DC">
        <w:rPr>
          <w:shd w:val="clear" w:color="auto" w:fill="FFFFFF"/>
          <w:lang w:val="sr-Cyrl-CS"/>
        </w:rPr>
        <w:t xml:space="preserve">) </w:t>
      </w:r>
      <w:r w:rsidRPr="00441C1E">
        <w:rPr>
          <w:shd w:val="clear" w:color="auto" w:fill="FFFFFF"/>
          <w:lang w:val="sr-Cyrl-CS"/>
        </w:rPr>
        <w:t>могу се наћи на интернет презентацији Министарства за људска и мањинска права и друштвени дијалог (</w:t>
      </w:r>
      <w:r w:rsidRPr="00441C1E">
        <w:rPr>
          <w:shd w:val="clear" w:color="auto" w:fill="FFFFFF"/>
        </w:rPr>
        <w:t>www.minljmpdd.gov.rs</w:t>
      </w:r>
      <w:r w:rsidRPr="00441C1E">
        <w:rPr>
          <w:shd w:val="clear" w:color="auto" w:fill="FFFFFF"/>
          <w:lang w:val="sr-Latn-RS"/>
        </w:rPr>
        <w:t>).</w:t>
      </w:r>
    </w:p>
    <w:p w:rsidR="00D834FB" w:rsidRDefault="00D834FB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:rsidR="00E70A1B" w:rsidRDefault="00441C1E" w:rsidP="00441C1E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Напомена</w:t>
      </w:r>
      <w:r w:rsidR="00D834FB">
        <w:rPr>
          <w:b/>
          <w:lang w:val="sr-Cyrl-CS"/>
        </w:rPr>
        <w:t xml:space="preserve">: </w:t>
      </w:r>
      <w:r w:rsidR="00D834FB" w:rsidRPr="00D834FB">
        <w:rPr>
          <w:lang w:val="sr-Cyrl-CS"/>
        </w:rPr>
        <w:t>У погледу</w:t>
      </w:r>
      <w:r w:rsidR="00D834FB">
        <w:rPr>
          <w:b/>
          <w:lang w:val="sr-Cyrl-CS"/>
        </w:rPr>
        <w:t xml:space="preserve"> </w:t>
      </w:r>
      <w:r w:rsidR="006940AE">
        <w:rPr>
          <w:lang w:val="sr-Cyrl-CS"/>
        </w:rPr>
        <w:t>провере пос</w:t>
      </w:r>
      <w:r w:rsidR="00D834FB" w:rsidRPr="00D834FB">
        <w:rPr>
          <w:lang w:val="sr-Cyrl-CS"/>
        </w:rPr>
        <w:t>ебне функционалне</w:t>
      </w:r>
      <w:r w:rsidR="00D834FB">
        <w:rPr>
          <w:b/>
          <w:lang w:val="sr-Cyrl-CS"/>
        </w:rPr>
        <w:t xml:space="preserve"> </w:t>
      </w:r>
      <w:r w:rsidR="00D834FB" w:rsidRPr="00D834FB">
        <w:rPr>
          <w:lang w:val="sr-Cyrl-CS"/>
        </w:rPr>
        <w:t xml:space="preserve">конпетенције </w:t>
      </w:r>
      <w:r w:rsidR="006940AE">
        <w:rPr>
          <w:lang w:val="sr-Cyrl-CS"/>
        </w:rPr>
        <w:t xml:space="preserve">за одређено радно место - страни језик: </w:t>
      </w:r>
      <w:r w:rsidR="006940AE" w:rsidRPr="006940AE">
        <w:rPr>
          <w:b/>
          <w:lang w:val="sr-Cyrl-CS"/>
        </w:rPr>
        <w:t>Е</w:t>
      </w:r>
      <w:r w:rsidR="00D834FB" w:rsidRPr="006940AE">
        <w:rPr>
          <w:b/>
          <w:lang w:val="sr-Cyrl-CS"/>
        </w:rPr>
        <w:t>нглески језик, ниво Б1</w:t>
      </w:r>
      <w:r w:rsidR="00D834FB" w:rsidRPr="006940AE">
        <w:rPr>
          <w:rFonts w:eastAsia="Calibri"/>
          <w:b/>
          <w:lang w:val="sr-Cyrl-CS"/>
        </w:rPr>
        <w:t xml:space="preserve"> </w:t>
      </w:r>
      <w:r w:rsidR="004D0C68">
        <w:rPr>
          <w:b/>
          <w:color w:val="000000"/>
          <w:lang w:val="sr-Cyrl-CS"/>
        </w:rPr>
        <w:t>(за радна места</w:t>
      </w:r>
      <w:r w:rsidR="00D834FB" w:rsidRPr="006940AE">
        <w:rPr>
          <w:b/>
          <w:color w:val="000000"/>
          <w:lang w:val="sr-Cyrl-CS"/>
        </w:rPr>
        <w:t xml:space="preserve"> број </w:t>
      </w:r>
      <w:r w:rsidR="006940AE">
        <w:rPr>
          <w:b/>
          <w:color w:val="000000"/>
          <w:lang w:val="sr-Cyrl-CS"/>
        </w:rPr>
        <w:t xml:space="preserve"> </w:t>
      </w:r>
      <w:r w:rsidR="00AF4547">
        <w:rPr>
          <w:b/>
          <w:color w:val="000000"/>
          <w:lang w:val="sr-Cyrl-CS"/>
        </w:rPr>
        <w:t>4</w:t>
      </w:r>
      <w:r w:rsidR="004D0C68">
        <w:rPr>
          <w:b/>
          <w:color w:val="000000"/>
          <w:lang w:val="sr-Cyrl-CS"/>
        </w:rPr>
        <w:t>. и 5.</w:t>
      </w:r>
      <w:bookmarkStart w:id="0" w:name="_GoBack"/>
      <w:bookmarkEnd w:id="0"/>
      <w:r w:rsidR="00D834FB" w:rsidRPr="006940AE">
        <w:rPr>
          <w:b/>
          <w:color w:val="000000"/>
          <w:lang w:val="sr-Cyrl-CS"/>
        </w:rPr>
        <w:t>)</w:t>
      </w:r>
      <w:r w:rsidR="00401999">
        <w:rPr>
          <w:lang w:val="sr-Cyrl-CS"/>
        </w:rPr>
        <w:t xml:space="preserve">, кандидати који уз образац пријаве доставе оригинал или оверену фотокопију </w:t>
      </w:r>
      <w:r w:rsidR="00401999">
        <w:t>важећег сертификат</w:t>
      </w:r>
      <w:r w:rsidR="00401999">
        <w:rPr>
          <w:lang w:val="sr-Cyrl-RS"/>
        </w:rPr>
        <w:t>а</w:t>
      </w:r>
      <w:r w:rsidR="00401999">
        <w:t xml:space="preserve">, потврде или другог </w:t>
      </w:r>
      <w:r w:rsidR="00401999" w:rsidRPr="00A56EE0">
        <w:rPr>
          <w:rFonts w:eastAsia="Calibri"/>
          <w:lang w:val="sr-Cyrl-CS"/>
        </w:rPr>
        <w:t>доказ</w:t>
      </w:r>
      <w:r w:rsidR="00401999">
        <w:rPr>
          <w:rFonts w:eastAsia="Calibri"/>
          <w:lang w:val="sr-Cyrl-CS"/>
        </w:rPr>
        <w:t>а</w:t>
      </w:r>
      <w:r w:rsidR="00401999" w:rsidRPr="00A56EE0">
        <w:rPr>
          <w:rFonts w:eastAsia="Calibri"/>
          <w:lang w:val="sr-Cyrl-CS"/>
        </w:rPr>
        <w:t xml:space="preserve"> о знању енглеског језика – ниво Б</w:t>
      </w:r>
      <w:r w:rsidR="00401999">
        <w:rPr>
          <w:rFonts w:eastAsia="Calibri"/>
          <w:lang w:val="sr-Cyrl-CS"/>
        </w:rPr>
        <w:t>1</w:t>
      </w:r>
      <w:r w:rsidR="006940AE">
        <w:rPr>
          <w:rFonts w:eastAsia="Calibri"/>
          <w:lang w:val="sr-Cyrl-CS"/>
        </w:rPr>
        <w:t>,</w:t>
      </w:r>
      <w:r w:rsidR="00401999">
        <w:rPr>
          <w:lang w:val="sr-Cyrl-CS"/>
        </w:rPr>
        <w:t xml:space="preserve"> биће </w:t>
      </w:r>
      <w:r w:rsidR="00401999">
        <w:t xml:space="preserve">ослобођени </w:t>
      </w:r>
      <w:r w:rsidR="00401999">
        <w:rPr>
          <w:lang w:val="sr-Cyrl-CS"/>
        </w:rPr>
        <w:t xml:space="preserve">провере </w:t>
      </w:r>
      <w:r w:rsidR="00401999">
        <w:t xml:space="preserve">компетенције </w:t>
      </w:r>
      <w:r w:rsidR="00401999">
        <w:rPr>
          <w:rFonts w:eastAsia="Calibri"/>
          <w:lang w:val="sr-Cyrl-CS"/>
        </w:rPr>
        <w:t>знање</w:t>
      </w:r>
      <w:r w:rsidR="00401999" w:rsidRPr="00A56EE0">
        <w:rPr>
          <w:rFonts w:eastAsia="Calibri"/>
          <w:lang w:val="sr-Cyrl-CS"/>
        </w:rPr>
        <w:t xml:space="preserve"> енглеског језика – ниво Б</w:t>
      </w:r>
      <w:r w:rsidR="00401999">
        <w:rPr>
          <w:rFonts w:eastAsia="Calibri"/>
          <w:lang w:val="sr-Cyrl-CS"/>
        </w:rPr>
        <w:t>1</w:t>
      </w:r>
      <w:r w:rsidR="00401999">
        <w:t xml:space="preserve">, </w:t>
      </w:r>
      <w:r w:rsidR="00401999">
        <w:rPr>
          <w:lang w:val="sr-Cyrl-CS"/>
        </w:rPr>
        <w:t xml:space="preserve">сем уколико комисија одлучи да се приложени доказ не може прихватити као доказ којим се кандидати ослобађају од провере </w:t>
      </w:r>
      <w:r w:rsidR="00401999">
        <w:rPr>
          <w:rFonts w:eastAsia="Calibri"/>
          <w:lang w:val="sr-Cyrl-CS"/>
        </w:rPr>
        <w:t>знање</w:t>
      </w:r>
      <w:r w:rsidR="00401999" w:rsidRPr="00A56EE0">
        <w:rPr>
          <w:rFonts w:eastAsia="Calibri"/>
          <w:lang w:val="sr-Cyrl-CS"/>
        </w:rPr>
        <w:t xml:space="preserve"> енглеског језика – ниво Б</w:t>
      </w:r>
      <w:r w:rsidR="00401999">
        <w:rPr>
          <w:rFonts w:eastAsia="Calibri"/>
          <w:lang w:val="sr-Cyrl-CS"/>
        </w:rPr>
        <w:t>1</w:t>
      </w:r>
      <w:r w:rsidR="00401999">
        <w:rPr>
          <w:lang w:val="sr-Cyrl-CS"/>
        </w:rPr>
        <w:t xml:space="preserve">.  </w:t>
      </w:r>
    </w:p>
    <w:p w:rsidR="008B011C" w:rsidRDefault="008B011C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:rsidR="008B011C" w:rsidRPr="00D53E17" w:rsidRDefault="008B011C" w:rsidP="00441C1E">
      <w:pPr>
        <w:ind w:firstLine="720"/>
        <w:jc w:val="both"/>
        <w:rPr>
          <w:b/>
        </w:rPr>
      </w:pPr>
      <w:r w:rsidRPr="00D53E17">
        <w:rPr>
          <w:b/>
        </w:rPr>
        <w:t>Провера понашајних компетенција за сва извршилачка радна места:</w:t>
      </w:r>
    </w:p>
    <w:p w:rsidR="008B011C" w:rsidRDefault="008B011C" w:rsidP="00441C1E">
      <w:pPr>
        <w:jc w:val="both"/>
      </w:pPr>
      <w:r w:rsidRPr="00D53E17">
        <w:t>Понашајне компетенције (управљање информацијама, управљање задацима и остваривање резултата, ор</w:t>
      </w:r>
      <w:r>
        <w:rPr>
          <w:lang w:val="sr-Cyrl-RS"/>
        </w:rPr>
        <w:t>и</w:t>
      </w:r>
      <w:r w:rsidRPr="00D53E17">
        <w:t>јентација ка учењу и променама, изградња и одржавање професионалних односа, савесност, посвећеност и интегритет) - провераваће се</w:t>
      </w:r>
      <w:r w:rsidR="00216FA2">
        <w:t xml:space="preserve"> путем психометријских тестова </w:t>
      </w:r>
      <w:r w:rsidRPr="00D53E17">
        <w:t>и интервјуа базираном на компетенцијама.</w:t>
      </w:r>
    </w:p>
    <w:p w:rsidR="008B011C" w:rsidRPr="00D53E17" w:rsidRDefault="008B011C" w:rsidP="008B011C">
      <w:pPr>
        <w:jc w:val="both"/>
      </w:pPr>
    </w:p>
    <w:p w:rsidR="008B011C" w:rsidRPr="00D53E17" w:rsidRDefault="008B011C" w:rsidP="00441C1E">
      <w:pPr>
        <w:ind w:firstLine="720"/>
        <w:jc w:val="both"/>
      </w:pPr>
      <w:r w:rsidRPr="00D53E17">
        <w:rPr>
          <w:b/>
        </w:rPr>
        <w:t>Интервју са комисијом и вредновање кандидата</w:t>
      </w:r>
      <w:r w:rsidRPr="00D53E17">
        <w:t>:</w:t>
      </w:r>
    </w:p>
    <w:p w:rsidR="008B011C" w:rsidRDefault="008B011C" w:rsidP="00703669">
      <w:pPr>
        <w:jc w:val="both"/>
        <w:rPr>
          <w:b/>
          <w:lang w:val="sr-Cyrl-CS"/>
        </w:rPr>
      </w:pPr>
      <w:r w:rsidRPr="00D53E17">
        <w:t xml:space="preserve">Процена мотивације за рад на радном месту и прихватање вредности државних органа </w:t>
      </w:r>
      <w:proofErr w:type="gramStart"/>
      <w:r w:rsidRPr="00D53E17">
        <w:t>-  провераваће</w:t>
      </w:r>
      <w:proofErr w:type="gramEnd"/>
      <w:r w:rsidRPr="00D53E17">
        <w:t xml:space="preserve"> се путем интервјуа са комисијом (усмено).</w:t>
      </w:r>
    </w:p>
    <w:p w:rsidR="008B011C" w:rsidRDefault="008B011C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:rsidR="008B011C" w:rsidRDefault="008B011C" w:rsidP="008B011C">
      <w:pPr>
        <w:jc w:val="both"/>
      </w:pPr>
      <w:r w:rsidRPr="00D53E17">
        <w:rPr>
          <w:b/>
        </w:rPr>
        <w:t>V</w:t>
      </w:r>
      <w:r w:rsidR="00703669" w:rsidRPr="00D53E17">
        <w:rPr>
          <w:b/>
        </w:rPr>
        <w:t>I</w:t>
      </w:r>
      <w:r w:rsidRPr="00D53E17">
        <w:rPr>
          <w:b/>
        </w:rPr>
        <w:t xml:space="preserve"> Адреса на коју се подноси попуњен образац пријаве:</w:t>
      </w:r>
      <w:r w:rsidRPr="00D53E17">
        <w:rPr>
          <w:color w:val="000000"/>
          <w:shd w:val="clear" w:color="auto" w:fill="FFFFFF"/>
        </w:rPr>
        <w:t xml:space="preserve"> Пријаве на </w:t>
      </w:r>
      <w:r w:rsidR="00703669">
        <w:rPr>
          <w:color w:val="000000"/>
          <w:shd w:val="clear" w:color="auto" w:fill="FFFFFF"/>
          <w:lang w:val="sr-Cyrl-RS"/>
        </w:rPr>
        <w:t xml:space="preserve">јавни </w:t>
      </w:r>
      <w:r w:rsidRPr="00D53E17">
        <w:rPr>
          <w:color w:val="000000"/>
          <w:shd w:val="clear" w:color="auto" w:fill="FFFFFF"/>
        </w:rPr>
        <w:t xml:space="preserve">конкурс се </w:t>
      </w:r>
      <w:r w:rsidRPr="00D53E17">
        <w:rPr>
          <w:color w:val="000000"/>
          <w:shd w:val="clear" w:color="auto" w:fill="FFFFFF"/>
          <w:lang w:val="sr-Cyrl-RS"/>
        </w:rPr>
        <w:t xml:space="preserve">шаљу </w:t>
      </w:r>
      <w:r w:rsidRPr="00D53E17">
        <w:rPr>
          <w:color w:val="000000"/>
          <w:shd w:val="clear" w:color="auto" w:fill="FFFFFF"/>
        </w:rPr>
        <w:t>поштом на адресу</w:t>
      </w:r>
      <w:r w:rsidRPr="00D53E17">
        <w:rPr>
          <w:color w:val="000000"/>
          <w:shd w:val="clear" w:color="auto" w:fill="FFFFFF"/>
          <w:lang w:val="sr-Cyrl-RS"/>
        </w:rPr>
        <w:t>:</w:t>
      </w:r>
      <w:r w:rsidRPr="00D53E17">
        <w:rPr>
          <w:color w:val="000000"/>
          <w:shd w:val="clear" w:color="auto" w:fill="FFFFFF"/>
        </w:rPr>
        <w:t xml:space="preserve"> </w:t>
      </w:r>
      <w:r w:rsidRPr="00D53E17">
        <w:t xml:space="preserve">Министарство </w:t>
      </w:r>
      <w:r w:rsidR="00703669">
        <w:rPr>
          <w:lang w:val="sr-Cyrl-RS"/>
        </w:rPr>
        <w:t xml:space="preserve">за људска и мањинска права и </w:t>
      </w:r>
      <w:r w:rsidR="00915A44">
        <w:rPr>
          <w:lang w:val="sr-Cyrl-RS"/>
        </w:rPr>
        <w:t>дриштвени дијалог, Булевар Михај</w:t>
      </w:r>
      <w:r w:rsidR="00703669">
        <w:rPr>
          <w:lang w:val="sr-Cyrl-RS"/>
        </w:rPr>
        <w:t xml:space="preserve">ла Пупина </w:t>
      </w:r>
      <w:r w:rsidR="00441C1E">
        <w:rPr>
          <w:lang w:val="sr-Cyrl-RS"/>
        </w:rPr>
        <w:t xml:space="preserve">бр. </w:t>
      </w:r>
      <w:r w:rsidR="00703669">
        <w:rPr>
          <w:lang w:val="sr-Cyrl-RS"/>
        </w:rPr>
        <w:t>2</w:t>
      </w:r>
      <w:r w:rsidR="00703669">
        <w:t>, 1107</w:t>
      </w:r>
      <w:r w:rsidRPr="00D53E17">
        <w:t xml:space="preserve">0 </w:t>
      </w:r>
      <w:r w:rsidR="00703669">
        <w:rPr>
          <w:lang w:val="sr-Cyrl-RS"/>
        </w:rPr>
        <w:t xml:space="preserve">Нови </w:t>
      </w:r>
      <w:r w:rsidRPr="00D53E17">
        <w:t>Београд</w:t>
      </w:r>
      <w:r w:rsidRPr="00D53E17">
        <w:rPr>
          <w:lang w:val="sr-Cyrl-RS"/>
        </w:rPr>
        <w:t>,</w:t>
      </w:r>
      <w:r w:rsidRPr="00D53E17">
        <w:rPr>
          <w:shd w:val="clear" w:color="auto" w:fill="FFFFFF"/>
        </w:rPr>
        <w:t xml:space="preserve"> или се п</w:t>
      </w:r>
      <w:r w:rsidRPr="00D53E17">
        <w:rPr>
          <w:shd w:val="clear" w:color="auto" w:fill="FFFFFF"/>
          <w:lang w:val="sr-Cyrl-RS"/>
        </w:rPr>
        <w:t>редају</w:t>
      </w:r>
      <w:r w:rsidRPr="00D53E17">
        <w:rPr>
          <w:shd w:val="clear" w:color="auto" w:fill="FFFFFF"/>
        </w:rPr>
        <w:t xml:space="preserve"> непосредно на писарници</w:t>
      </w:r>
      <w:r w:rsidRPr="00D53E17">
        <w:t xml:space="preserve"> </w:t>
      </w:r>
      <w:r w:rsidR="00703669" w:rsidRPr="00D53E17">
        <w:t>Министа</w:t>
      </w:r>
      <w:r w:rsidR="00703669">
        <w:t>рства</w:t>
      </w:r>
      <w:r w:rsidR="00703669" w:rsidRPr="00D53E17">
        <w:t xml:space="preserve"> </w:t>
      </w:r>
      <w:r w:rsidR="00703669">
        <w:rPr>
          <w:lang w:val="sr-Cyrl-RS"/>
        </w:rPr>
        <w:t xml:space="preserve">за људска и мањинска права и </w:t>
      </w:r>
      <w:r w:rsidR="00915A44">
        <w:rPr>
          <w:lang w:val="sr-Cyrl-RS"/>
        </w:rPr>
        <w:t>дриштвени дијалог, Булевар Михај</w:t>
      </w:r>
      <w:r w:rsidR="00703669">
        <w:rPr>
          <w:lang w:val="sr-Cyrl-RS"/>
        </w:rPr>
        <w:t xml:space="preserve">ла Пупина </w:t>
      </w:r>
      <w:r w:rsidR="00441C1E">
        <w:rPr>
          <w:lang w:val="sr-Cyrl-RS"/>
        </w:rPr>
        <w:t xml:space="preserve">бр. </w:t>
      </w:r>
      <w:r w:rsidR="00703669">
        <w:rPr>
          <w:lang w:val="sr-Cyrl-RS"/>
        </w:rPr>
        <w:t>2</w:t>
      </w:r>
      <w:r w:rsidR="00703669">
        <w:t>, 1107</w:t>
      </w:r>
      <w:r w:rsidR="00703669" w:rsidRPr="00D53E17">
        <w:t xml:space="preserve">0 </w:t>
      </w:r>
      <w:r w:rsidR="00703669">
        <w:rPr>
          <w:lang w:val="sr-Cyrl-RS"/>
        </w:rPr>
        <w:t xml:space="preserve">Нови </w:t>
      </w:r>
      <w:r w:rsidR="00703669" w:rsidRPr="00D53E17">
        <w:t>Београд</w:t>
      </w:r>
      <w:r w:rsidR="00703669">
        <w:rPr>
          <w:lang w:val="sr-Cyrl-RS"/>
        </w:rPr>
        <w:t xml:space="preserve">, </w:t>
      </w:r>
      <w:r w:rsidRPr="00D53E17">
        <w:t>са назнаком „За јавни конкурс</w:t>
      </w:r>
      <w:r w:rsidR="00EF0723">
        <w:rPr>
          <w:lang w:val="sr-Cyrl-RS"/>
        </w:rPr>
        <w:t xml:space="preserve"> за попуњавање извршилачког радног</w:t>
      </w:r>
      <w:r w:rsidRPr="00D53E17">
        <w:rPr>
          <w:lang w:val="sr-Cyrl-RS"/>
        </w:rPr>
        <w:t xml:space="preserve"> места</w:t>
      </w:r>
      <w:r w:rsidR="00AB3E3F">
        <w:t>”</w:t>
      </w:r>
      <w:r w:rsidRPr="00D53E17">
        <w:t xml:space="preserve"> </w:t>
      </w:r>
      <w:r w:rsidR="00AB3E3F">
        <w:rPr>
          <w:lang w:val="sr-Cyrl-RS"/>
        </w:rPr>
        <w:t xml:space="preserve">(уписати </w:t>
      </w:r>
      <w:r w:rsidR="00AB3E3F" w:rsidRPr="007A2803">
        <w:rPr>
          <w:color w:val="0D0D0D" w:themeColor="text1" w:themeTint="F2"/>
          <w:lang w:val="sr-Cyrl-CS"/>
        </w:rPr>
        <w:t>назив радног места)</w:t>
      </w:r>
      <w:r w:rsidR="00AB3E3F">
        <w:rPr>
          <w:color w:val="0D0D0D" w:themeColor="text1" w:themeTint="F2"/>
          <w:lang w:val="sr-Cyrl-CS"/>
        </w:rPr>
        <w:t>.</w:t>
      </w:r>
    </w:p>
    <w:p w:rsidR="00703669" w:rsidRPr="00D53E17" w:rsidRDefault="00703669" w:rsidP="008B011C">
      <w:pPr>
        <w:jc w:val="both"/>
      </w:pPr>
    </w:p>
    <w:p w:rsidR="008B011C" w:rsidRDefault="008B011C" w:rsidP="008B011C">
      <w:pPr>
        <w:jc w:val="both"/>
      </w:pPr>
      <w:r w:rsidRPr="00D53E17">
        <w:rPr>
          <w:b/>
        </w:rPr>
        <w:t>V</w:t>
      </w:r>
      <w:r w:rsidR="00703669" w:rsidRPr="00D53E17">
        <w:rPr>
          <w:b/>
        </w:rPr>
        <w:t>II</w:t>
      </w:r>
      <w:r w:rsidRPr="00D53E17">
        <w:rPr>
          <w:b/>
        </w:rPr>
        <w:t xml:space="preserve"> Лица задужено за давање обавештења о конкурсу:</w:t>
      </w:r>
      <w:r w:rsidRPr="00D53E17">
        <w:t xml:space="preserve"> </w:t>
      </w:r>
      <w:r w:rsidR="00703669">
        <w:rPr>
          <w:lang w:val="sr-Cyrl-RS"/>
        </w:rPr>
        <w:t xml:space="preserve">Ведрана Радојичић и Мирјана Цветковић, </w:t>
      </w:r>
      <w:r w:rsidRPr="00D53E17">
        <w:t>тел: 011/</w:t>
      </w:r>
      <w:r w:rsidR="00703669">
        <w:rPr>
          <w:lang w:val="sr-Cyrl-RS"/>
        </w:rPr>
        <w:t xml:space="preserve">311 25 10 </w:t>
      </w:r>
      <w:r w:rsidRPr="00D53E17">
        <w:t xml:space="preserve">од </w:t>
      </w:r>
      <w:r w:rsidRPr="00D53E17">
        <w:rPr>
          <w:lang w:val="sr-Cyrl-RS"/>
        </w:rPr>
        <w:t>10</w:t>
      </w:r>
      <w:r w:rsidR="0094033B">
        <w:t>.00 до 12</w:t>
      </w:r>
      <w:r w:rsidR="00915641">
        <w:t>.</w:t>
      </w:r>
      <w:r w:rsidRPr="00D53E17">
        <w:t>00 часова.</w:t>
      </w:r>
    </w:p>
    <w:p w:rsidR="00703669" w:rsidRPr="00D53E17" w:rsidRDefault="00703669" w:rsidP="008B011C">
      <w:pPr>
        <w:jc w:val="both"/>
      </w:pPr>
    </w:p>
    <w:p w:rsidR="008B011C" w:rsidRDefault="008B011C" w:rsidP="008B011C">
      <w:pPr>
        <w:jc w:val="both"/>
      </w:pPr>
      <w:r w:rsidRPr="00D53E17">
        <w:rPr>
          <w:b/>
        </w:rPr>
        <w:t>VI</w:t>
      </w:r>
      <w:r w:rsidR="00703669" w:rsidRPr="00D53E17">
        <w:rPr>
          <w:b/>
        </w:rPr>
        <w:t>II</w:t>
      </w:r>
      <w:r w:rsidR="00703669">
        <w:rPr>
          <w:b/>
          <w:lang w:val="sr-Cyrl-RS"/>
        </w:rPr>
        <w:t xml:space="preserve"> </w:t>
      </w:r>
      <w:r w:rsidRPr="00D53E17">
        <w:rPr>
          <w:b/>
        </w:rPr>
        <w:t>Општи услови за запослење:</w:t>
      </w:r>
      <w:r w:rsidRPr="00D53E17">
        <w:t xml:space="preserve"> </w:t>
      </w:r>
      <w:r w:rsidRPr="00D53E17">
        <w:rPr>
          <w:lang w:val="sr-Cyrl-RS"/>
        </w:rPr>
        <w:t>д</w:t>
      </w:r>
      <w:r w:rsidRPr="00D53E17">
        <w:t>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703669" w:rsidRPr="00D53E17" w:rsidRDefault="00703669" w:rsidP="008B011C">
      <w:pPr>
        <w:jc w:val="both"/>
      </w:pPr>
    </w:p>
    <w:p w:rsidR="008B011C" w:rsidRDefault="00703669" w:rsidP="008B011C">
      <w:pPr>
        <w:jc w:val="both"/>
      </w:pPr>
      <w:r>
        <w:rPr>
          <w:b/>
          <w:lang w:val="sr-Latn-RS"/>
        </w:rPr>
        <w:t xml:space="preserve">IX </w:t>
      </w:r>
      <w:r w:rsidR="008B011C" w:rsidRPr="00D53E17">
        <w:rPr>
          <w:b/>
        </w:rPr>
        <w:t xml:space="preserve"> Рок за подношење пријава:</w:t>
      </w:r>
      <w:r w:rsidR="008B011C" w:rsidRPr="00D53E17">
        <w:t xml:space="preserve"> Рок за подношење пријава је </w:t>
      </w:r>
      <w:r w:rsidR="008B011C" w:rsidRPr="00D53E17">
        <w:rPr>
          <w:lang w:val="sr-Cyrl-RS"/>
        </w:rPr>
        <w:t>8</w:t>
      </w:r>
      <w:r w:rsidR="008B011C" w:rsidRPr="00D53E17">
        <w:t xml:space="preserve"> </w:t>
      </w:r>
      <w:r w:rsidR="00441C1E">
        <w:rPr>
          <w:lang w:val="sr-Cyrl-RS"/>
        </w:rPr>
        <w:t xml:space="preserve">(осам) </w:t>
      </w:r>
      <w:r w:rsidR="008B011C" w:rsidRPr="00D53E17">
        <w:t>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:rsidR="00703669" w:rsidRPr="00D53E17" w:rsidRDefault="00703669" w:rsidP="008B011C">
      <w:pPr>
        <w:jc w:val="both"/>
      </w:pPr>
    </w:p>
    <w:p w:rsidR="00441C1E" w:rsidRDefault="00703669" w:rsidP="00EF0723">
      <w:pPr>
        <w:tabs>
          <w:tab w:val="left" w:pos="1418"/>
        </w:tabs>
        <w:suppressAutoHyphens/>
        <w:jc w:val="both"/>
        <w:rPr>
          <w:lang w:val="sr-Cyrl-RS"/>
        </w:rPr>
      </w:pPr>
      <w:r>
        <w:rPr>
          <w:b/>
          <w:lang w:val="sr-Latn-RS"/>
        </w:rPr>
        <w:t>X</w:t>
      </w:r>
      <w:r>
        <w:rPr>
          <w:b/>
          <w:lang w:val="sr-Cyrl-RS"/>
        </w:rPr>
        <w:t xml:space="preserve"> </w:t>
      </w:r>
      <w:r w:rsidR="008B011C" w:rsidRPr="00D53E17">
        <w:rPr>
          <w:b/>
        </w:rPr>
        <w:t>Пријава на јавни конкурс</w:t>
      </w:r>
      <w:r w:rsidR="008B011C" w:rsidRPr="00D53E17">
        <w:t xml:space="preserve"> врши се на Обрасцу пријаве који је </w:t>
      </w:r>
      <w:r w:rsidR="00441C1E">
        <w:rPr>
          <w:lang w:val="sr-Cyrl-RS"/>
        </w:rPr>
        <w:t xml:space="preserve">за свако радно место </w:t>
      </w:r>
      <w:r w:rsidR="008B011C" w:rsidRPr="00D53E17">
        <w:t xml:space="preserve">доступан на интернет презентацији Службе за управљање кадровима и Министарства </w:t>
      </w:r>
      <w:r>
        <w:rPr>
          <w:lang w:val="sr-Cyrl-RS"/>
        </w:rPr>
        <w:t>за људска и мањинска права и дриштвени дијалог</w:t>
      </w:r>
      <w:r w:rsidRPr="00D53E17">
        <w:t xml:space="preserve"> </w:t>
      </w:r>
      <w:r w:rsidR="008B011C" w:rsidRPr="00D53E17">
        <w:t>или у шт</w:t>
      </w:r>
      <w:r w:rsidR="008B011C" w:rsidRPr="00D53E17">
        <w:rPr>
          <w:lang w:val="sr-Cyrl-RS"/>
        </w:rPr>
        <w:t>а</w:t>
      </w:r>
      <w:r w:rsidR="008B011C" w:rsidRPr="00D53E17">
        <w:t xml:space="preserve">мпаној верзији на писарници </w:t>
      </w:r>
      <w:r w:rsidRPr="00D53E17">
        <w:t>Министа</w:t>
      </w:r>
      <w:r>
        <w:t>рства</w:t>
      </w:r>
      <w:r w:rsidRPr="00D53E17">
        <w:t xml:space="preserve"> </w:t>
      </w:r>
      <w:r>
        <w:rPr>
          <w:lang w:val="sr-Cyrl-RS"/>
        </w:rPr>
        <w:t>за људска и мањинска права и дриштвени дијалог, Булевар Михаила Пупина 2</w:t>
      </w:r>
      <w:r>
        <w:t>, 1107</w:t>
      </w:r>
      <w:r w:rsidRPr="00D53E17">
        <w:t xml:space="preserve">0 </w:t>
      </w:r>
      <w:r>
        <w:rPr>
          <w:lang w:val="sr-Cyrl-RS"/>
        </w:rPr>
        <w:t xml:space="preserve">Нови </w:t>
      </w:r>
      <w:r w:rsidRPr="00D53E17">
        <w:t>Београд</w:t>
      </w:r>
      <w:r>
        <w:rPr>
          <w:lang w:val="sr-Cyrl-RS"/>
        </w:rPr>
        <w:t>.</w:t>
      </w:r>
      <w:r w:rsidR="00EF0723">
        <w:rPr>
          <w:lang w:val="sr-Cyrl-RS"/>
        </w:rPr>
        <w:t xml:space="preserve"> </w:t>
      </w:r>
    </w:p>
    <w:p w:rsidR="00D834FB" w:rsidRDefault="008B011C" w:rsidP="008B5318">
      <w:pPr>
        <w:ind w:firstLine="720"/>
        <w:jc w:val="both"/>
      </w:pPr>
      <w:r w:rsidRPr="00D53E17">
        <w:lastRenderedPageBreak/>
        <w:t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703669" w:rsidRPr="00D53E17" w:rsidRDefault="00703669" w:rsidP="008B011C">
      <w:pPr>
        <w:jc w:val="both"/>
      </w:pPr>
    </w:p>
    <w:p w:rsidR="00703669" w:rsidRDefault="008B011C" w:rsidP="00555BA2">
      <w:pPr>
        <w:jc w:val="both"/>
      </w:pPr>
      <w:r w:rsidRPr="00D53E17">
        <w:rPr>
          <w:b/>
        </w:rPr>
        <w:t>X</w:t>
      </w:r>
      <w:r w:rsidR="00703669">
        <w:rPr>
          <w:b/>
          <w:lang w:val="sr-Latn-RS"/>
        </w:rPr>
        <w:t>I</w:t>
      </w:r>
      <w:r w:rsidR="00703669">
        <w:rPr>
          <w:b/>
          <w:lang w:val="sr-Cyrl-RS"/>
        </w:rPr>
        <w:t xml:space="preserve"> </w:t>
      </w:r>
      <w:r w:rsidRPr="00D53E17">
        <w:rPr>
          <w:b/>
        </w:rPr>
        <w:t xml:space="preserve"> Докази које прилажу кандидати који су успешно прошли фазе изборног поступка пре интервјуа са Конкурсном комисијом: </w:t>
      </w:r>
      <w:r w:rsidR="001A5941">
        <w:rPr>
          <w:lang w:val="sr-Cyrl-RS"/>
        </w:rPr>
        <w:t>О</w:t>
      </w:r>
      <w:r w:rsidRPr="00D53E17">
        <w:t>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</w:t>
      </w:r>
      <w:r w:rsidR="00441C1E">
        <w:rPr>
          <w:lang w:val="sr-Cyrl-RS"/>
        </w:rPr>
        <w:t xml:space="preserve"> </w:t>
      </w:r>
      <w:r w:rsidR="00417026">
        <w:rPr>
          <w:lang w:val="sr-Cyrl-RS"/>
        </w:rPr>
        <w:t xml:space="preserve">/образовања </w:t>
      </w:r>
      <w:r w:rsidR="00441C1E">
        <w:rPr>
          <w:lang w:val="sr-Cyrl-RS"/>
        </w:rPr>
        <w:t>која је наведена у условима за радно место</w:t>
      </w:r>
      <w:r w:rsidRPr="00D53E17">
        <w:t>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</w:t>
      </w:r>
      <w:r w:rsidR="00441C1E">
        <w:t>куству у струци (потврде, решења</w:t>
      </w:r>
      <w:r w:rsidRPr="00D53E17">
        <w:t xml:space="preserve"> и други акти </w:t>
      </w:r>
      <w:r w:rsidR="00441C1E">
        <w:rPr>
          <w:lang w:val="sr-Cyrl-RS"/>
        </w:rPr>
        <w:t xml:space="preserve">којима се доказује </w:t>
      </w:r>
      <w:r w:rsidRPr="00D53E17">
        <w:t xml:space="preserve">на којим </w:t>
      </w:r>
      <w:r w:rsidRPr="00884A25">
        <w:t xml:space="preserve">пословима, у ком периоду и са којом </w:t>
      </w:r>
      <w:r w:rsidR="00441C1E">
        <w:rPr>
          <w:lang w:val="sr-Cyrl-RS"/>
        </w:rPr>
        <w:t xml:space="preserve">врстом и степеном </w:t>
      </w:r>
      <w:r w:rsidR="00441C1E">
        <w:t>стручне спреме</w:t>
      </w:r>
      <w:r w:rsidR="00441C1E">
        <w:rPr>
          <w:lang w:val="sr-Cyrl-RS"/>
        </w:rPr>
        <w:t>/образовања</w:t>
      </w:r>
      <w:r w:rsidRPr="00884A25">
        <w:t xml:space="preserve"> је стечено радно искуство), </w:t>
      </w:r>
    </w:p>
    <w:p w:rsidR="008B011C" w:rsidRDefault="008B011C" w:rsidP="001A5941">
      <w:pPr>
        <w:ind w:firstLine="720"/>
        <w:jc w:val="both"/>
      </w:pPr>
      <w:r w:rsidRPr="00D53E17"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417026" w:rsidRPr="00D53E17" w:rsidRDefault="00417026" w:rsidP="008B011C">
      <w:pPr>
        <w:jc w:val="both"/>
      </w:pPr>
    </w:p>
    <w:p w:rsidR="001A5941" w:rsidRPr="007A2803" w:rsidRDefault="001A5941" w:rsidP="001A5941">
      <w:pPr>
        <w:shd w:val="clear" w:color="auto" w:fill="FFFFFF"/>
        <w:ind w:firstLine="720"/>
        <w:jc w:val="both"/>
        <w:textAlignment w:val="baseline"/>
        <w:rPr>
          <w:color w:val="0D0D0D" w:themeColor="text1" w:themeTint="F2"/>
        </w:rPr>
      </w:pPr>
      <w:r w:rsidRPr="007A2803">
        <w:rPr>
          <w:color w:val="0D0D0D" w:themeColor="text1" w:themeTint="F2"/>
        </w:rPr>
        <w:t xml:space="preserve">Сви докази прилажу се у </w:t>
      </w:r>
      <w:r w:rsidRPr="00F87291">
        <w:rPr>
          <w:color w:val="0D0D0D" w:themeColor="text1" w:themeTint="F2"/>
        </w:rPr>
        <w:t>оригиналу или фотокопији која је оверена</w:t>
      </w:r>
      <w:r w:rsidRPr="007A2803">
        <w:rPr>
          <w:color w:val="0D0D0D" w:themeColor="text1" w:themeTint="F2"/>
        </w:rPr>
        <w:t xml:space="preserve">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</w:t>
      </w:r>
      <w:proofErr w:type="gramStart"/>
      <w:r w:rsidRPr="007A2803">
        <w:rPr>
          <w:color w:val="0D0D0D" w:themeColor="text1" w:themeTint="F2"/>
        </w:rPr>
        <w:t>марта</w:t>
      </w:r>
      <w:proofErr w:type="gramEnd"/>
      <w:r w:rsidRPr="007A2803">
        <w:rPr>
          <w:color w:val="0D0D0D" w:themeColor="text1" w:themeTint="F2"/>
        </w:rPr>
        <w:t xml:space="preserve"> 2017. </w:t>
      </w:r>
      <w:proofErr w:type="gramStart"/>
      <w:r w:rsidRPr="007A2803">
        <w:rPr>
          <w:color w:val="0D0D0D" w:themeColor="text1" w:themeTint="F2"/>
        </w:rPr>
        <w:t>године</w:t>
      </w:r>
      <w:proofErr w:type="gramEnd"/>
      <w:r w:rsidRPr="007A2803">
        <w:rPr>
          <w:color w:val="0D0D0D" w:themeColor="text1" w:themeTint="F2"/>
        </w:rPr>
        <w:t xml:space="preserve"> у основним судовима, односно општинским управама. Фотокопије докумената које нису оверене од надлежног органа неће се разматрати.</w:t>
      </w:r>
    </w:p>
    <w:p w:rsidR="001A5941" w:rsidRPr="007A2803" w:rsidRDefault="001A5941" w:rsidP="001A5941">
      <w:pPr>
        <w:shd w:val="clear" w:color="auto" w:fill="FFFFFF"/>
        <w:ind w:firstLine="720"/>
        <w:jc w:val="both"/>
        <w:textAlignment w:val="baseline"/>
        <w:rPr>
          <w:color w:val="0D0D0D" w:themeColor="text1" w:themeTint="F2"/>
        </w:rPr>
      </w:pPr>
      <w:r w:rsidRPr="007A2803">
        <w:rPr>
          <w:color w:val="0D0D0D" w:themeColor="text1" w:themeTint="F2"/>
        </w:rPr>
        <w:t>Сви докази прилажу се на српском језику, у супротном морају бити преведени и оверени од стране овлашћеног судског тумача. Диплома којом се потврђује врста и степен стручне спреме/образовањ</w:t>
      </w:r>
      <w:r w:rsidRPr="007A2803">
        <w:rPr>
          <w:color w:val="0D0D0D" w:themeColor="text1" w:themeTint="F2"/>
          <w:lang w:val="sr-Cyrl-CS"/>
        </w:rPr>
        <w:t>а</w:t>
      </w:r>
      <w:r w:rsidRPr="007A2803">
        <w:rPr>
          <w:color w:val="0D0D0D" w:themeColor="text1" w:themeTint="F2"/>
        </w:rPr>
        <w:t>, а која је стечена у иностранству мора бити нострификована.</w:t>
      </w:r>
    </w:p>
    <w:p w:rsidR="00473C00" w:rsidRPr="00D53E17" w:rsidRDefault="00473C00" w:rsidP="008B011C">
      <w:pPr>
        <w:jc w:val="both"/>
      </w:pPr>
    </w:p>
    <w:p w:rsidR="001A5941" w:rsidRPr="007A2803" w:rsidRDefault="001A5941" w:rsidP="001A5941">
      <w:pPr>
        <w:shd w:val="clear" w:color="auto" w:fill="FFFFFF"/>
        <w:suppressAutoHyphens/>
        <w:ind w:firstLine="720"/>
        <w:jc w:val="both"/>
        <w:textAlignment w:val="baseline"/>
        <w:rPr>
          <w:rFonts w:eastAsia="WenQuanYi Micro Hei"/>
          <w:color w:val="0D0D0D" w:themeColor="text1" w:themeTint="F2"/>
          <w:kern w:val="2"/>
          <w:highlight w:val="white"/>
          <w:lang w:val="sr-Latn-CS" w:eastAsia="zh-CN" w:bidi="hi-IN"/>
        </w:rPr>
      </w:pPr>
      <w:r w:rsidRPr="007A2803">
        <w:rPr>
          <w:rFonts w:eastAsia="WenQuanYi Micro Hei"/>
          <w:b/>
          <w:color w:val="0D0D0D" w:themeColor="text1" w:themeTint="F2"/>
          <w:kern w:val="2"/>
          <w:shd w:val="clear" w:color="auto" w:fill="FFFFFF"/>
          <w:lang w:eastAsia="zh-CN" w:bidi="hi-IN"/>
        </w:rPr>
        <w:t>Напомена: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Одредбама чл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ана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9. 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и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103. Закона о општем управном поступку („Службени гласник РС”, број 18/2016 и 95/2018 – аутентично тумачење) прописано је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,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органима, односно уверење о положеном правосудном испиту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, уверење да кандидат није осуђиван на казну затвора од најмање шест месеци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Latn-RS" w:eastAsia="zh-CN" w:bidi="hi-IN"/>
        </w:rPr>
        <w:t xml:space="preserve"> и потврда да учеснику конкурса раније није престајао радни однос у државном органу због теже повреде дужности из радног односа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Latn-CS" w:eastAsia="zh-CN" w:bidi="hi-IN"/>
        </w:rPr>
        <w:t>.</w:t>
      </w:r>
    </w:p>
    <w:p w:rsidR="001A5941" w:rsidRDefault="001A5941" w:rsidP="001A5941">
      <w:pPr>
        <w:jc w:val="both"/>
        <w:rPr>
          <w:color w:val="0D0D0D" w:themeColor="text1" w:themeTint="F2"/>
          <w:kern w:val="2"/>
          <w:shd w:val="clear" w:color="auto" w:fill="FFFFFF"/>
          <w:lang w:eastAsia="zh-CN"/>
        </w:rPr>
      </w:pPr>
      <w:r w:rsidRPr="007A2803">
        <w:rPr>
          <w:color w:val="0D0D0D" w:themeColor="text1" w:themeTint="F2"/>
          <w:kern w:val="2"/>
          <w:shd w:val="clear" w:color="auto" w:fill="FFFFFF"/>
          <w:lang w:eastAsia="zh-CN"/>
        </w:rPr>
        <w:tab/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:rsidR="008B011C" w:rsidRPr="00D53E17" w:rsidRDefault="008B011C" w:rsidP="00503D7D">
      <w:pPr>
        <w:jc w:val="both"/>
      </w:pPr>
      <w:r w:rsidRPr="00D53E17">
        <w:rPr>
          <w:b/>
        </w:rPr>
        <w:lastRenderedPageBreak/>
        <w:t>X Рок за подношење доказа:</w:t>
      </w:r>
      <w:r w:rsidRPr="00D53E17">
        <w:t xml:space="preserve"> 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:rsidR="008B011C" w:rsidRPr="00D53E17" w:rsidRDefault="008B011C" w:rsidP="008B5318">
      <w:pPr>
        <w:ind w:firstLine="720"/>
        <w:jc w:val="both"/>
      </w:pPr>
      <w:r w:rsidRPr="00D53E17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8B011C" w:rsidRPr="00D53E17" w:rsidRDefault="008B011C" w:rsidP="008B5318">
      <w:pPr>
        <w:ind w:firstLine="720"/>
        <w:jc w:val="both"/>
        <w:rPr>
          <w:lang w:val="sr-Cyrl-RS"/>
        </w:rPr>
      </w:pPr>
      <w:r w:rsidRPr="00D53E17">
        <w:t>Докази се достављају на наведену адресу Министарства</w:t>
      </w:r>
      <w:r w:rsidR="008B5318">
        <w:rPr>
          <w:lang w:val="sr-Cyrl-RS"/>
        </w:rPr>
        <w:t xml:space="preserve"> за људска и мањинска права и друштвени дијалог</w:t>
      </w:r>
      <w:r w:rsidRPr="00D53E17">
        <w:t xml:space="preserve">. </w:t>
      </w:r>
    </w:p>
    <w:p w:rsidR="008B011C" w:rsidRPr="00D53E17" w:rsidRDefault="008B011C" w:rsidP="008B5318">
      <w:pPr>
        <w:ind w:firstLine="720"/>
        <w:jc w:val="both"/>
        <w:rPr>
          <w:lang w:val="sr-Cyrl-RS"/>
        </w:rPr>
      </w:pPr>
      <w:r w:rsidRPr="00D53E17">
        <w:rPr>
          <w:lang w:val="sr-Cyrl-RS"/>
        </w:rPr>
        <w:t>Кандидати који желе да конкуришу на више радних места, попуњавају пријавни образац за свако радно место посебно.</w:t>
      </w:r>
    </w:p>
    <w:p w:rsidR="008B011C" w:rsidRDefault="008B011C" w:rsidP="008B5318">
      <w:pPr>
        <w:ind w:firstLine="720"/>
        <w:jc w:val="both"/>
      </w:pPr>
      <w:r w:rsidRPr="00D53E17">
        <w:t>Кандидати који конкуришу на више радних места, која се разликују у погледу тражених доказа о дужини р</w:t>
      </w:r>
      <w:r w:rsidR="008B5318">
        <w:t>адног искуства у струци (потврде, решења</w:t>
      </w:r>
      <w:r w:rsidRPr="00D53E17">
        <w:t xml:space="preserve">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703669" w:rsidRPr="00D53E17" w:rsidRDefault="00703669" w:rsidP="008B011C">
      <w:pPr>
        <w:jc w:val="both"/>
      </w:pPr>
    </w:p>
    <w:p w:rsidR="00571E7C" w:rsidRDefault="002312E5" w:rsidP="008B5318">
      <w:pPr>
        <w:jc w:val="both"/>
      </w:pPr>
      <w:r>
        <w:rPr>
          <w:b/>
        </w:rPr>
        <w:t xml:space="preserve">XI </w:t>
      </w:r>
      <w:r w:rsidR="008B011C" w:rsidRPr="00D53E17">
        <w:rPr>
          <w:b/>
        </w:rPr>
        <w:t xml:space="preserve">Датум и место провере компетенција учесника конкурса у изборном поступку: </w:t>
      </w:r>
      <w:r w:rsidR="008B011C" w:rsidRPr="00D53E17"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</w:t>
      </w:r>
      <w:r w:rsidR="008B011C" w:rsidRPr="00D53E17">
        <w:rPr>
          <w:lang w:val="sr-Cyrl-RS"/>
        </w:rPr>
        <w:t>ци</w:t>
      </w:r>
      <w:r w:rsidR="008B011C" w:rsidRPr="00D53E17">
        <w:t xml:space="preserve"> ће се спровести, </w:t>
      </w:r>
      <w:r w:rsidR="008B011C" w:rsidRPr="00D53E17">
        <w:rPr>
          <w:lang w:val="sr-Cyrl-RS"/>
        </w:rPr>
        <w:t xml:space="preserve">почев од </w:t>
      </w:r>
      <w:r w:rsidR="006D6D99" w:rsidRPr="00F87291">
        <w:rPr>
          <w:b/>
          <w:lang w:val="sr-Cyrl-RS"/>
        </w:rPr>
        <w:t>22. новембра</w:t>
      </w:r>
      <w:r w:rsidR="008B011C" w:rsidRPr="00F87291">
        <w:rPr>
          <w:b/>
          <w:lang w:val="sr-Cyrl-RS"/>
        </w:rPr>
        <w:t xml:space="preserve"> 2021. године</w:t>
      </w:r>
      <w:r w:rsidR="008B011C" w:rsidRPr="00D53E17">
        <w:rPr>
          <w:lang w:val="sr-Cyrl-RS"/>
        </w:rPr>
        <w:t xml:space="preserve">, </w:t>
      </w:r>
      <w:r w:rsidR="006D6D99">
        <w:t>о чему ће учесник конкурса бити обавештен</w:t>
      </w:r>
      <w:r w:rsidR="008B011C" w:rsidRPr="00D53E17">
        <w:t xml:space="preserve"> на </w:t>
      </w:r>
      <w:r w:rsidR="00571E7C">
        <w:rPr>
          <w:lang w:val="sr-Cyrl-RS"/>
        </w:rPr>
        <w:t xml:space="preserve">начин </w:t>
      </w:r>
      <w:r w:rsidR="00571E7C" w:rsidRPr="00D53E17">
        <w:t xml:space="preserve">који је у пријави назначио за доставу обавештења </w:t>
      </w:r>
    </w:p>
    <w:p w:rsidR="006D6D99" w:rsidRDefault="008B011C" w:rsidP="008B5318">
      <w:pPr>
        <w:ind w:firstLine="720"/>
        <w:jc w:val="both"/>
      </w:pPr>
      <w:r w:rsidRPr="00D53E17">
        <w:t>Провера општих функционалних компетенција и понашајних компетенција обавиће се у Служби за управљање кадровима, у Палати Србија Нови Београд, Булевар Михаила Пупина бр</w:t>
      </w:r>
      <w:r w:rsidRPr="00D53E17">
        <w:rPr>
          <w:lang w:val="sr-Cyrl-RS"/>
        </w:rPr>
        <w:t>.</w:t>
      </w:r>
      <w:r w:rsidRPr="00D53E17">
        <w:t xml:space="preserve"> 2 (источно крило). Провера посебних функционалних компетенција и интервју са Конкурсном комисијом ће се обавити у </w:t>
      </w:r>
      <w:r w:rsidR="002312E5">
        <w:rPr>
          <w:lang w:val="sr-Cyrl-RS"/>
        </w:rPr>
        <w:t xml:space="preserve">просторијама </w:t>
      </w:r>
      <w:r w:rsidR="006D6D99">
        <w:rPr>
          <w:lang w:val="sr-Cyrl-RS"/>
        </w:rPr>
        <w:t xml:space="preserve">Министарства за људска и мањинска права, Булевар Михаила Пупина 2, Нови Београд (источно крило) или у </w:t>
      </w:r>
      <w:r w:rsidR="006D6D99">
        <w:t>просторијама</w:t>
      </w:r>
      <w:r w:rsidR="006D6D99">
        <w:rPr>
          <w:lang w:val="sr-Cyrl-RS"/>
        </w:rPr>
        <w:t xml:space="preserve"> </w:t>
      </w:r>
      <w:r w:rsidR="002312E5">
        <w:t>Сл</w:t>
      </w:r>
      <w:r w:rsidR="006D6D99">
        <w:t>ужбе за управљање кадровима.</w:t>
      </w:r>
    </w:p>
    <w:p w:rsidR="008B011C" w:rsidRDefault="008B011C" w:rsidP="008B5318">
      <w:pPr>
        <w:ind w:firstLine="720"/>
        <w:jc w:val="both"/>
      </w:pPr>
      <w:r w:rsidRPr="00D53E17">
        <w:t>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</w:t>
      </w:r>
      <w:r w:rsidR="00571E7C">
        <w:t>акте (бројеве телефона или имејл</w:t>
      </w:r>
      <w:r w:rsidRPr="00D53E17">
        <w:t xml:space="preserve"> адресе), које наведу у својим обрасцима пријаве.</w:t>
      </w:r>
    </w:p>
    <w:p w:rsidR="002D285A" w:rsidRDefault="002D285A" w:rsidP="008B5318">
      <w:pPr>
        <w:ind w:firstLine="720"/>
        <w:jc w:val="both"/>
      </w:pPr>
    </w:p>
    <w:p w:rsidR="002D285A" w:rsidRDefault="002D285A" w:rsidP="008B5318">
      <w:pPr>
        <w:ind w:firstLine="720"/>
        <w:jc w:val="both"/>
      </w:pPr>
      <w:r w:rsidRPr="007A2803"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</w:rPr>
        <w:t>НАПОМЕНE</w:t>
      </w:r>
    </w:p>
    <w:p w:rsidR="002312E5" w:rsidRPr="00D53E17" w:rsidRDefault="002312E5" w:rsidP="008B011C">
      <w:pPr>
        <w:jc w:val="both"/>
      </w:pPr>
    </w:p>
    <w:p w:rsidR="002D285A" w:rsidRPr="0010399B" w:rsidRDefault="002D285A" w:rsidP="002D285A">
      <w:pPr>
        <w:ind w:firstLine="720"/>
        <w:jc w:val="both"/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  <w:lang w:val="sr-Cyrl-CS"/>
        </w:rPr>
      </w:pPr>
      <w:r w:rsidRPr="007A2803">
        <w:rPr>
          <w:color w:val="0D0D0D" w:themeColor="text1" w:themeTint="F2"/>
          <w:shd w:val="clear" w:color="auto" w:fill="FFFFFF"/>
        </w:rPr>
        <w:t xml:space="preserve">Кандидати који први пут заснивају радни однос у државном органу подлежу пробном раду од 6 месеци. Кандидати без положеног државног стручног испита примају се на рад под условом да тај испит положе до окончања пробног рада. </w:t>
      </w:r>
    </w:p>
    <w:p w:rsidR="002D285A" w:rsidRPr="007A2803" w:rsidRDefault="002D285A" w:rsidP="002D285A">
      <w:pPr>
        <w:ind w:firstLine="720"/>
        <w:jc w:val="both"/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</w:rPr>
      </w:pPr>
      <w:r w:rsidRPr="007A2803">
        <w:rPr>
          <w:color w:val="0D0D0D" w:themeColor="text1" w:themeTint="F2"/>
          <w:shd w:val="clear" w:color="auto" w:fill="FFFFFF"/>
        </w:rPr>
        <w:t>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</w:p>
    <w:p w:rsidR="002D285A" w:rsidRPr="007A2803" w:rsidRDefault="002D285A" w:rsidP="002D285A">
      <w:pPr>
        <w:ind w:firstLine="720"/>
        <w:jc w:val="both"/>
        <w:rPr>
          <w:color w:val="0D0D0D" w:themeColor="text1" w:themeTint="F2"/>
          <w:shd w:val="clear" w:color="auto" w:fill="FFFFFF"/>
          <w:lang w:val="sr-Cyrl-CS"/>
        </w:rPr>
      </w:pPr>
      <w:r w:rsidRPr="007A2803">
        <w:rPr>
          <w:color w:val="0D0D0D" w:themeColor="text1" w:themeTint="F2"/>
          <w:shd w:val="clear" w:color="auto" w:fill="FFFFFF"/>
        </w:rPr>
        <w:t xml:space="preserve">Неблаговремене, недопуштене, неразумљиве или непотпуне пријаве, биће одбачене </w:t>
      </w:r>
      <w:r w:rsidRPr="007A2803">
        <w:rPr>
          <w:color w:val="0D0D0D" w:themeColor="text1" w:themeTint="F2"/>
          <w:shd w:val="clear" w:color="auto" w:fill="FFFFFF"/>
          <w:lang w:val="sr-Cyrl-RS"/>
        </w:rPr>
        <w:t>решењем</w:t>
      </w:r>
      <w:r w:rsidRPr="007A2803">
        <w:rPr>
          <w:color w:val="0D0D0D" w:themeColor="text1" w:themeTint="F2"/>
          <w:shd w:val="clear" w:color="auto" w:fill="FFFFFF"/>
        </w:rPr>
        <w:t xml:space="preserve"> </w:t>
      </w:r>
      <w:r w:rsidRPr="007A2803">
        <w:rPr>
          <w:color w:val="0D0D0D" w:themeColor="text1" w:themeTint="F2"/>
          <w:shd w:val="clear" w:color="auto" w:fill="FFFFFF"/>
          <w:lang w:val="sr-Cyrl-CS"/>
        </w:rPr>
        <w:t>К</w:t>
      </w:r>
      <w:r w:rsidRPr="007A2803">
        <w:rPr>
          <w:color w:val="0D0D0D" w:themeColor="text1" w:themeTint="F2"/>
          <w:shd w:val="clear" w:color="auto" w:fill="FFFFFF"/>
        </w:rPr>
        <w:t xml:space="preserve">онкурсне </w:t>
      </w:r>
      <w:r w:rsidRPr="007A2803">
        <w:rPr>
          <w:color w:val="0D0D0D" w:themeColor="text1" w:themeTint="F2"/>
          <w:shd w:val="clear" w:color="auto" w:fill="FFFFFF"/>
          <w:lang w:val="sr-Cyrl-CS"/>
        </w:rPr>
        <w:t>комисије.</w:t>
      </w:r>
    </w:p>
    <w:p w:rsidR="008B011C" w:rsidRPr="00D53E17" w:rsidRDefault="008B011C" w:rsidP="008B322F">
      <w:pPr>
        <w:ind w:firstLine="720"/>
        <w:jc w:val="both"/>
      </w:pPr>
      <w:r w:rsidRPr="00D53E17">
        <w:t>Овај конкурс се објављује на интернет презентацији (www.</w:t>
      </w:r>
      <w:r w:rsidR="002312E5">
        <w:t>minljmpdd.gov.rs</w:t>
      </w:r>
      <w:r w:rsidRPr="00D53E17">
        <w:t xml:space="preserve">) и огласној табли </w:t>
      </w:r>
      <w:r w:rsidR="002312E5" w:rsidRPr="00D53E17">
        <w:t>Министарствa</w:t>
      </w:r>
      <w:r w:rsidR="002312E5">
        <w:t xml:space="preserve"> </w:t>
      </w:r>
      <w:r w:rsidR="002312E5">
        <w:rPr>
          <w:lang w:val="sr-Cyrl-RS"/>
        </w:rPr>
        <w:t>з</w:t>
      </w:r>
      <w:r w:rsidR="002312E5">
        <w:t>а људска и мањинска права и друштвени дијалог</w:t>
      </w:r>
      <w:r w:rsidRPr="00D53E17">
        <w:t xml:space="preserve">; на интернет презентацији Службе за управљање кадровима (www.suk.gov.rs), на интернет </w:t>
      </w:r>
      <w:r w:rsidRPr="00D53E17">
        <w:lastRenderedPageBreak/>
        <w:t>презентацији, огласној табли и периодичном издању огласа Националне службе за запошљавање.</w:t>
      </w:r>
    </w:p>
    <w:p w:rsidR="008B011C" w:rsidRPr="00D53E17" w:rsidRDefault="008B011C" w:rsidP="008B322F">
      <w:pPr>
        <w:ind w:firstLine="720"/>
        <w:jc w:val="both"/>
      </w:pPr>
      <w:r w:rsidRPr="00D53E17"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8B011C" w:rsidRDefault="008B011C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:rsidR="005F69EF" w:rsidRPr="005F69EF" w:rsidRDefault="005F69EF" w:rsidP="009A0E4D">
      <w:pPr>
        <w:ind w:firstLine="720"/>
        <w:jc w:val="both"/>
        <w:rPr>
          <w:color w:val="000000"/>
          <w:lang w:val="sr-Cyrl-RS"/>
        </w:rPr>
      </w:pPr>
    </w:p>
    <w:p w:rsidR="009A0E4D" w:rsidRDefault="009A0E4D" w:rsidP="009A0E4D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9A0E4D" w:rsidRDefault="009A0E4D" w:rsidP="009A0E4D">
      <w:pPr>
        <w:jc w:val="both"/>
        <w:rPr>
          <w:lang w:val="sr-Cyrl-RS"/>
        </w:rPr>
      </w:pPr>
    </w:p>
    <w:p w:rsidR="009A0E4D" w:rsidRPr="009A0E4D" w:rsidRDefault="009A0E4D" w:rsidP="00D5448B">
      <w:pPr>
        <w:ind w:firstLine="360"/>
        <w:jc w:val="both"/>
        <w:rPr>
          <w:lang w:val="sr-Cyrl-RS"/>
        </w:rPr>
      </w:pPr>
    </w:p>
    <w:p w:rsidR="00D5448B" w:rsidRPr="009828C9" w:rsidRDefault="00D5448B" w:rsidP="009828C9">
      <w:pPr>
        <w:jc w:val="both"/>
        <w:rPr>
          <w:lang w:val="sr-Cyrl-RS"/>
        </w:rPr>
      </w:pPr>
    </w:p>
    <w:p w:rsidR="009F521D" w:rsidRPr="003406E6" w:rsidRDefault="009F521D" w:rsidP="003406E6">
      <w:pPr>
        <w:ind w:firstLine="567"/>
        <w:jc w:val="both"/>
        <w:rPr>
          <w:lang w:val="sr-Cyrl-RS"/>
        </w:rPr>
      </w:pPr>
    </w:p>
    <w:p w:rsidR="00213B05" w:rsidRPr="00A82990" w:rsidRDefault="00213B05" w:rsidP="00A82990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:rsidR="00A82990" w:rsidRPr="00A82990" w:rsidRDefault="00A82990">
      <w:pPr>
        <w:rPr>
          <w:b/>
          <w:lang w:val="sr-Cyrl-RS"/>
        </w:rPr>
      </w:pPr>
    </w:p>
    <w:sectPr w:rsidR="00A82990" w:rsidRPr="00A8299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AC" w:rsidRDefault="007F77AC" w:rsidP="007F77AC">
      <w:r>
        <w:separator/>
      </w:r>
    </w:p>
  </w:endnote>
  <w:endnote w:type="continuationSeparator" w:id="0">
    <w:p w:rsidR="007F77AC" w:rsidRDefault="007F77AC" w:rsidP="007F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693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77AC" w:rsidRDefault="007F77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53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F77AC" w:rsidRDefault="007F7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AC" w:rsidRDefault="007F77AC" w:rsidP="007F77AC">
      <w:r>
        <w:separator/>
      </w:r>
    </w:p>
  </w:footnote>
  <w:footnote w:type="continuationSeparator" w:id="0">
    <w:p w:rsidR="007F77AC" w:rsidRDefault="007F77AC" w:rsidP="007F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C7"/>
    <w:multiLevelType w:val="hybridMultilevel"/>
    <w:tmpl w:val="D7E29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0196"/>
    <w:multiLevelType w:val="hybridMultilevel"/>
    <w:tmpl w:val="3CBC8176"/>
    <w:lvl w:ilvl="0" w:tplc="E062BA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F02B5"/>
    <w:multiLevelType w:val="hybridMultilevel"/>
    <w:tmpl w:val="614403CA"/>
    <w:lvl w:ilvl="0" w:tplc="90CA04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584388"/>
    <w:multiLevelType w:val="hybridMultilevel"/>
    <w:tmpl w:val="38C2B276"/>
    <w:lvl w:ilvl="0" w:tplc="94EE03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44A37"/>
    <w:multiLevelType w:val="hybridMultilevel"/>
    <w:tmpl w:val="50B4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64C9F"/>
    <w:multiLevelType w:val="hybridMultilevel"/>
    <w:tmpl w:val="CCE02CF2"/>
    <w:lvl w:ilvl="0" w:tplc="A3FEC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6D4CDC"/>
    <w:multiLevelType w:val="hybridMultilevel"/>
    <w:tmpl w:val="3CE22D04"/>
    <w:lvl w:ilvl="0" w:tplc="9088380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DA242E"/>
    <w:multiLevelType w:val="hybridMultilevel"/>
    <w:tmpl w:val="3CBC8176"/>
    <w:lvl w:ilvl="0" w:tplc="E062BA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57910"/>
    <w:multiLevelType w:val="hybridMultilevel"/>
    <w:tmpl w:val="F53226B2"/>
    <w:lvl w:ilvl="0" w:tplc="C0C036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75"/>
    <w:rsid w:val="000B4E20"/>
    <w:rsid w:val="00100E46"/>
    <w:rsid w:val="00142580"/>
    <w:rsid w:val="00162867"/>
    <w:rsid w:val="001A5941"/>
    <w:rsid w:val="001B2832"/>
    <w:rsid w:val="00213B05"/>
    <w:rsid w:val="00213B25"/>
    <w:rsid w:val="00216FA2"/>
    <w:rsid w:val="002312E5"/>
    <w:rsid w:val="002A14D3"/>
    <w:rsid w:val="002D285A"/>
    <w:rsid w:val="00305816"/>
    <w:rsid w:val="003406E6"/>
    <w:rsid w:val="003E472B"/>
    <w:rsid w:val="00401999"/>
    <w:rsid w:val="00417026"/>
    <w:rsid w:val="00441C1E"/>
    <w:rsid w:val="00470C84"/>
    <w:rsid w:val="00473C00"/>
    <w:rsid w:val="004D0C68"/>
    <w:rsid w:val="004F70DC"/>
    <w:rsid w:val="00503D7D"/>
    <w:rsid w:val="005152B5"/>
    <w:rsid w:val="00517975"/>
    <w:rsid w:val="00550BC6"/>
    <w:rsid w:val="00555BA2"/>
    <w:rsid w:val="00571E7C"/>
    <w:rsid w:val="005E6508"/>
    <w:rsid w:val="005F69EF"/>
    <w:rsid w:val="00626700"/>
    <w:rsid w:val="00635861"/>
    <w:rsid w:val="006940AE"/>
    <w:rsid w:val="006D6D99"/>
    <w:rsid w:val="006D6DC1"/>
    <w:rsid w:val="006F6273"/>
    <w:rsid w:val="00703669"/>
    <w:rsid w:val="00721F6B"/>
    <w:rsid w:val="007F77AC"/>
    <w:rsid w:val="008B011C"/>
    <w:rsid w:val="008B322F"/>
    <w:rsid w:val="008B5318"/>
    <w:rsid w:val="008C720E"/>
    <w:rsid w:val="00915641"/>
    <w:rsid w:val="00915A44"/>
    <w:rsid w:val="0094033B"/>
    <w:rsid w:val="009828C9"/>
    <w:rsid w:val="00996E74"/>
    <w:rsid w:val="009A0E4D"/>
    <w:rsid w:val="009D231E"/>
    <w:rsid w:val="009F521D"/>
    <w:rsid w:val="00A82990"/>
    <w:rsid w:val="00AB122A"/>
    <w:rsid w:val="00AB3E3F"/>
    <w:rsid w:val="00AE3A4C"/>
    <w:rsid w:val="00AE53EB"/>
    <w:rsid w:val="00AF4547"/>
    <w:rsid w:val="00B27475"/>
    <w:rsid w:val="00B828C7"/>
    <w:rsid w:val="00BC263B"/>
    <w:rsid w:val="00BF253C"/>
    <w:rsid w:val="00C02F3F"/>
    <w:rsid w:val="00C205CE"/>
    <w:rsid w:val="00CB3266"/>
    <w:rsid w:val="00D322C1"/>
    <w:rsid w:val="00D5448B"/>
    <w:rsid w:val="00D66F3D"/>
    <w:rsid w:val="00D834FB"/>
    <w:rsid w:val="00E70A1B"/>
    <w:rsid w:val="00EF0723"/>
    <w:rsid w:val="00F21E76"/>
    <w:rsid w:val="00F77458"/>
    <w:rsid w:val="00F87291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81C3"/>
  <w15:chartTrackingRefBased/>
  <w15:docId w15:val="{04E6970E-A986-420F-BCAA-3A5EE3E8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6D6DC1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qFormat/>
    <w:rsid w:val="00A8299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8299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F69EF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C205CE"/>
  </w:style>
  <w:style w:type="paragraph" w:styleId="NoSpacing">
    <w:name w:val="No Spacing"/>
    <w:link w:val="NoSpacingChar"/>
    <w:uiPriority w:val="1"/>
    <w:qFormat/>
    <w:rsid w:val="00C205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7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7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7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3772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Radojičić</dc:creator>
  <cp:keywords/>
  <dc:description/>
  <cp:lastModifiedBy>Vedrana Radojičić</cp:lastModifiedBy>
  <cp:revision>64</cp:revision>
  <dcterms:created xsi:type="dcterms:W3CDTF">2021-10-11T08:43:00Z</dcterms:created>
  <dcterms:modified xsi:type="dcterms:W3CDTF">2021-10-28T12:48:00Z</dcterms:modified>
</cp:coreProperties>
</file>