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3E1" w:rsidRPr="00276D02" w:rsidRDefault="008673E1" w:rsidP="00E21EDA">
      <w:pPr>
        <w:spacing w:line="276" w:lineRule="auto"/>
        <w:jc w:val="both"/>
        <w:rPr>
          <w:lang w:val="sr-Cyrl-RS"/>
        </w:rPr>
      </w:pPr>
    </w:p>
    <w:p w:rsidR="00A47E11" w:rsidRPr="00A47E11" w:rsidRDefault="00A47E11" w:rsidP="00A47E11">
      <w:pPr>
        <w:spacing w:line="276" w:lineRule="auto"/>
        <w:jc w:val="center"/>
        <w:rPr>
          <w:b/>
          <w:color w:val="1C1C1C"/>
          <w:sz w:val="22"/>
          <w:szCs w:val="22"/>
          <w:shd w:val="clear" w:color="auto" w:fill="FFFFFF"/>
          <w:lang w:val="en-GB"/>
        </w:rPr>
      </w:pPr>
      <w:r>
        <w:rPr>
          <w:b/>
          <w:color w:val="1C1C1C"/>
          <w:sz w:val="22"/>
          <w:szCs w:val="22"/>
          <w:shd w:val="clear" w:color="auto" w:fill="FFFFFF"/>
          <w:lang w:val="en-GB"/>
        </w:rPr>
        <w:t>V</w:t>
      </w:r>
      <w:r w:rsidR="00D76AC4">
        <w:rPr>
          <w:b/>
          <w:color w:val="1C1C1C"/>
          <w:sz w:val="22"/>
          <w:szCs w:val="22"/>
          <w:shd w:val="clear" w:color="auto" w:fill="FFFFFF"/>
          <w:lang w:val="en-GB"/>
        </w:rPr>
        <w:t>Ë</w:t>
      </w:r>
      <w:r w:rsidR="00082EF7">
        <w:rPr>
          <w:b/>
          <w:color w:val="1C1C1C"/>
          <w:sz w:val="22"/>
          <w:szCs w:val="22"/>
          <w:shd w:val="clear" w:color="auto" w:fill="FFFFFF"/>
          <w:lang w:val="en-GB"/>
        </w:rPr>
        <w:t>REJTJET E</w:t>
      </w:r>
      <w:r w:rsidRPr="00A47E11">
        <w:rPr>
          <w:b/>
          <w:color w:val="1C1C1C"/>
          <w:sz w:val="22"/>
          <w:szCs w:val="22"/>
          <w:shd w:val="clear" w:color="auto" w:fill="FFFFFF"/>
          <w:lang w:val="en-GB"/>
        </w:rPr>
        <w:t xml:space="preserve"> PËRGJITHSHME PËR </w:t>
      </w:r>
      <w:r w:rsidR="00332EEA">
        <w:rPr>
          <w:b/>
          <w:color w:val="1C1C1C"/>
          <w:sz w:val="22"/>
          <w:szCs w:val="22"/>
          <w:shd w:val="clear" w:color="auto" w:fill="FFFFFF"/>
          <w:lang w:val="en-GB"/>
        </w:rPr>
        <w:t xml:space="preserve">PARAQITJEN </w:t>
      </w:r>
      <w:r w:rsidRPr="00A47E11">
        <w:rPr>
          <w:b/>
          <w:color w:val="1C1C1C"/>
          <w:sz w:val="22"/>
          <w:szCs w:val="22"/>
          <w:shd w:val="clear" w:color="auto" w:fill="FFFFFF"/>
          <w:lang w:val="en-GB"/>
        </w:rPr>
        <w:t xml:space="preserve">E APLIKACIONIT </w:t>
      </w:r>
      <w:r>
        <w:rPr>
          <w:b/>
          <w:color w:val="1C1C1C"/>
          <w:sz w:val="22"/>
          <w:szCs w:val="22"/>
          <w:shd w:val="clear" w:color="auto" w:fill="FFFFFF"/>
          <w:lang w:val="en-GB"/>
        </w:rPr>
        <w:t>ELEKTORAL</w:t>
      </w:r>
    </w:p>
    <w:p w:rsidR="00CF27AD" w:rsidRDefault="00A47E11" w:rsidP="00A47E11">
      <w:pPr>
        <w:spacing w:line="276" w:lineRule="auto"/>
        <w:ind w:firstLine="720"/>
        <w:jc w:val="center"/>
        <w:rPr>
          <w:b/>
          <w:color w:val="1C1C1C"/>
          <w:sz w:val="22"/>
          <w:szCs w:val="22"/>
          <w:shd w:val="clear" w:color="auto" w:fill="FFFFFF"/>
          <w:lang w:val="en-GB"/>
        </w:rPr>
      </w:pPr>
      <w:r w:rsidRPr="00A47E11">
        <w:rPr>
          <w:b/>
          <w:color w:val="1C1C1C"/>
          <w:sz w:val="22"/>
          <w:szCs w:val="22"/>
          <w:shd w:val="clear" w:color="auto" w:fill="FFFFFF"/>
          <w:lang w:val="en-GB"/>
        </w:rPr>
        <w:t>PËR ZGJ</w:t>
      </w:r>
      <w:r>
        <w:rPr>
          <w:b/>
          <w:color w:val="1C1C1C"/>
          <w:sz w:val="22"/>
          <w:szCs w:val="22"/>
          <w:shd w:val="clear" w:color="auto" w:fill="FFFFFF"/>
          <w:lang w:val="en-GB"/>
        </w:rPr>
        <w:t>EDHJEN E ANËTARËVE TË KËSHILLAVE NACIONAL</w:t>
      </w:r>
      <w:r w:rsidRPr="00A47E11">
        <w:rPr>
          <w:b/>
          <w:color w:val="1C1C1C"/>
          <w:sz w:val="22"/>
          <w:szCs w:val="22"/>
          <w:shd w:val="clear" w:color="auto" w:fill="FFFFFF"/>
          <w:lang w:val="en-GB"/>
        </w:rPr>
        <w:t xml:space="preserve"> PËRMES KUVENDIT </w:t>
      </w:r>
      <w:r>
        <w:rPr>
          <w:b/>
          <w:color w:val="1C1C1C"/>
          <w:sz w:val="22"/>
          <w:szCs w:val="22"/>
          <w:shd w:val="clear" w:color="auto" w:fill="FFFFFF"/>
          <w:lang w:val="en-GB"/>
        </w:rPr>
        <w:t>ELEKTORAL</w:t>
      </w:r>
    </w:p>
    <w:p w:rsidR="00143B33" w:rsidRPr="00A47E11" w:rsidRDefault="00143B33" w:rsidP="00A47E11">
      <w:pPr>
        <w:spacing w:line="276" w:lineRule="auto"/>
        <w:ind w:firstLine="720"/>
        <w:jc w:val="center"/>
        <w:rPr>
          <w:b/>
          <w:color w:val="1C1C1C"/>
          <w:sz w:val="22"/>
          <w:szCs w:val="22"/>
          <w:shd w:val="clear" w:color="auto" w:fill="FFFFFF"/>
          <w:lang w:val="en-GB"/>
        </w:rPr>
      </w:pPr>
    </w:p>
    <w:p w:rsidR="001351AB" w:rsidRDefault="00A47E11" w:rsidP="008703CE">
      <w:pPr>
        <w:spacing w:before="100" w:beforeAutospacing="1" w:after="100" w:afterAutospacing="1" w:line="276" w:lineRule="auto"/>
        <w:ind w:firstLine="720"/>
        <w:jc w:val="both"/>
        <w:rPr>
          <w:sz w:val="22"/>
          <w:szCs w:val="22"/>
          <w:lang w:val="sr-Cyrl-CS"/>
        </w:rPr>
      </w:pPr>
      <w:proofErr w:type="spellStart"/>
      <w:r>
        <w:rPr>
          <w:sz w:val="22"/>
          <w:szCs w:val="22"/>
          <w:lang w:val="en-GB"/>
        </w:rPr>
        <w:t>N</w:t>
      </w:r>
      <w:r w:rsidR="00D76AC4">
        <w:rPr>
          <w:sz w:val="22"/>
          <w:szCs w:val="22"/>
          <w:lang w:val="en-GB"/>
        </w:rPr>
        <w:t>ë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zgjedhjet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p</w:t>
      </w:r>
      <w:r w:rsidR="00D76AC4">
        <w:rPr>
          <w:sz w:val="22"/>
          <w:szCs w:val="22"/>
          <w:lang w:val="en-GB"/>
        </w:rPr>
        <w:t>ë</w:t>
      </w:r>
      <w:r>
        <w:rPr>
          <w:sz w:val="22"/>
          <w:szCs w:val="22"/>
          <w:lang w:val="en-GB"/>
        </w:rPr>
        <w:t>rmes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kuvendit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elektoral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p</w:t>
      </w:r>
      <w:r w:rsidR="00D76AC4">
        <w:rPr>
          <w:sz w:val="22"/>
          <w:szCs w:val="22"/>
          <w:lang w:val="en-GB"/>
        </w:rPr>
        <w:t>ë</w:t>
      </w:r>
      <w:r>
        <w:rPr>
          <w:sz w:val="22"/>
          <w:szCs w:val="22"/>
          <w:lang w:val="en-GB"/>
        </w:rPr>
        <w:t>r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an</w:t>
      </w:r>
      <w:r w:rsidR="00D76AC4">
        <w:rPr>
          <w:sz w:val="22"/>
          <w:szCs w:val="22"/>
          <w:lang w:val="en-GB"/>
        </w:rPr>
        <w:t>ë</w:t>
      </w:r>
      <w:r>
        <w:rPr>
          <w:sz w:val="22"/>
          <w:szCs w:val="22"/>
          <w:lang w:val="en-GB"/>
        </w:rPr>
        <w:t>tar</w:t>
      </w:r>
      <w:r w:rsidR="00D76AC4">
        <w:rPr>
          <w:sz w:val="22"/>
          <w:szCs w:val="22"/>
          <w:lang w:val="en-GB"/>
        </w:rPr>
        <w:t>ë</w:t>
      </w:r>
      <w:r>
        <w:rPr>
          <w:sz w:val="22"/>
          <w:szCs w:val="22"/>
          <w:lang w:val="en-GB"/>
        </w:rPr>
        <w:t>t</w:t>
      </w:r>
      <w:proofErr w:type="spellEnd"/>
      <w:r>
        <w:rPr>
          <w:sz w:val="22"/>
          <w:szCs w:val="22"/>
          <w:lang w:val="en-GB"/>
        </w:rPr>
        <w:t xml:space="preserve"> e </w:t>
      </w:r>
      <w:proofErr w:type="spellStart"/>
      <w:r w:rsidR="00332EEA">
        <w:rPr>
          <w:sz w:val="22"/>
          <w:szCs w:val="22"/>
          <w:lang w:val="en-GB"/>
        </w:rPr>
        <w:t>Këshillit</w:t>
      </w:r>
      <w:proofErr w:type="spellEnd"/>
      <w:r w:rsidR="00332EEA">
        <w:rPr>
          <w:sz w:val="22"/>
          <w:szCs w:val="22"/>
          <w:lang w:val="en-GB"/>
        </w:rPr>
        <w:t xml:space="preserve"> Nacional </w:t>
      </w:r>
      <w:proofErr w:type="spellStart"/>
      <w:r w:rsidR="00332EEA">
        <w:rPr>
          <w:sz w:val="22"/>
          <w:szCs w:val="22"/>
          <w:lang w:val="en-GB"/>
        </w:rPr>
        <w:t>të</w:t>
      </w:r>
      <w:proofErr w:type="spellEnd"/>
      <w:r w:rsidR="00332EEA">
        <w:rPr>
          <w:sz w:val="22"/>
          <w:szCs w:val="22"/>
          <w:lang w:val="en-GB"/>
        </w:rPr>
        <w:t xml:space="preserve"> </w:t>
      </w:r>
      <w:proofErr w:type="spellStart"/>
      <w:r w:rsidR="00332EEA">
        <w:rPr>
          <w:sz w:val="22"/>
          <w:szCs w:val="22"/>
          <w:lang w:val="en-GB"/>
        </w:rPr>
        <w:t>P</w:t>
      </w:r>
      <w:r>
        <w:rPr>
          <w:sz w:val="22"/>
          <w:szCs w:val="22"/>
          <w:lang w:val="en-GB"/>
        </w:rPr>
        <w:t>akic</w:t>
      </w:r>
      <w:r w:rsidR="00D76AC4">
        <w:rPr>
          <w:sz w:val="22"/>
          <w:szCs w:val="22"/>
          <w:lang w:val="en-GB"/>
        </w:rPr>
        <w:t>ë</w:t>
      </w:r>
      <w:r w:rsidR="00332EEA">
        <w:rPr>
          <w:sz w:val="22"/>
          <w:szCs w:val="22"/>
          <w:lang w:val="en-GB"/>
        </w:rPr>
        <w:t>s</w:t>
      </w:r>
      <w:proofErr w:type="spellEnd"/>
      <w:r w:rsidR="00332EEA">
        <w:rPr>
          <w:sz w:val="22"/>
          <w:szCs w:val="22"/>
          <w:lang w:val="en-GB"/>
        </w:rPr>
        <w:t xml:space="preserve"> </w:t>
      </w:r>
      <w:proofErr w:type="spellStart"/>
      <w:r w:rsidR="00332EEA">
        <w:rPr>
          <w:sz w:val="22"/>
          <w:szCs w:val="22"/>
          <w:lang w:val="en-GB"/>
        </w:rPr>
        <w:t>Nacioanle</w:t>
      </w:r>
      <w:proofErr w:type="spellEnd"/>
      <w:r w:rsidR="00332EEA">
        <w:rPr>
          <w:sz w:val="22"/>
          <w:szCs w:val="22"/>
          <w:lang w:val="en-GB"/>
        </w:rPr>
        <w:t xml:space="preserve"> </w:t>
      </w:r>
      <w:proofErr w:type="spellStart"/>
      <w:r w:rsidR="00332EEA">
        <w:rPr>
          <w:sz w:val="22"/>
          <w:szCs w:val="22"/>
          <w:lang w:val="en-GB"/>
        </w:rPr>
        <w:t>S</w:t>
      </w:r>
      <w:r>
        <w:rPr>
          <w:sz w:val="22"/>
          <w:szCs w:val="22"/>
          <w:lang w:val="en-GB"/>
        </w:rPr>
        <w:t>hqiptare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zgjidhen</w:t>
      </w:r>
      <w:proofErr w:type="spellEnd"/>
      <w:r>
        <w:rPr>
          <w:sz w:val="22"/>
          <w:szCs w:val="22"/>
          <w:lang w:val="en-GB"/>
        </w:rPr>
        <w:t xml:space="preserve"> 15 </w:t>
      </w:r>
      <w:proofErr w:type="spellStart"/>
      <w:r>
        <w:rPr>
          <w:sz w:val="22"/>
          <w:szCs w:val="22"/>
          <w:lang w:val="en-GB"/>
        </w:rPr>
        <w:t>an</w:t>
      </w:r>
      <w:r w:rsidR="00D76AC4">
        <w:rPr>
          <w:sz w:val="22"/>
          <w:szCs w:val="22"/>
          <w:lang w:val="en-GB"/>
        </w:rPr>
        <w:t>ë</w:t>
      </w:r>
      <w:r>
        <w:rPr>
          <w:sz w:val="22"/>
          <w:szCs w:val="22"/>
          <w:lang w:val="en-GB"/>
        </w:rPr>
        <w:t>tar</w:t>
      </w:r>
      <w:r w:rsidR="00D76AC4">
        <w:rPr>
          <w:sz w:val="22"/>
          <w:szCs w:val="22"/>
          <w:lang w:val="en-GB"/>
        </w:rPr>
        <w:t>ë</w:t>
      </w:r>
      <w:proofErr w:type="spellEnd"/>
      <w:r>
        <w:rPr>
          <w:sz w:val="22"/>
          <w:szCs w:val="22"/>
          <w:lang w:val="en-GB"/>
        </w:rPr>
        <w:t xml:space="preserve">. </w:t>
      </w:r>
      <w:r w:rsidRPr="00A47E11">
        <w:rPr>
          <w:sz w:val="22"/>
          <w:szCs w:val="22"/>
          <w:lang w:val="sr-Cyrl-CS"/>
        </w:rPr>
        <w:t xml:space="preserve"> </w:t>
      </w:r>
    </w:p>
    <w:p w:rsidR="00057D14" w:rsidRDefault="00057D14" w:rsidP="00057D14">
      <w:pPr>
        <w:ind w:firstLine="720"/>
        <w:jc w:val="both"/>
      </w:pPr>
      <w:proofErr w:type="spellStart"/>
      <w:r>
        <w:t>Secili</w:t>
      </w:r>
      <w:proofErr w:type="spellEnd"/>
      <w:r>
        <w:t xml:space="preserve"> </w:t>
      </w:r>
      <w:proofErr w:type="spellStart"/>
      <w:r>
        <w:t>pjesëtar</w:t>
      </w:r>
      <w:proofErr w:type="spellEnd"/>
      <w:r>
        <w:t xml:space="preserve"> i </w:t>
      </w:r>
      <w:proofErr w:type="spellStart"/>
      <w:r>
        <w:t>pakicës</w:t>
      </w:r>
      <w:proofErr w:type="spellEnd"/>
      <w:r>
        <w:t xml:space="preserve"> </w:t>
      </w:r>
      <w:proofErr w:type="spellStart"/>
      <w:r>
        <w:t>kombëtare</w:t>
      </w:r>
      <w:proofErr w:type="spellEnd"/>
      <w:r>
        <w:t xml:space="preserve"> </w:t>
      </w:r>
      <w:proofErr w:type="spellStart"/>
      <w:r>
        <w:t>shqiptare</w:t>
      </w:r>
      <w:proofErr w:type="spellEnd"/>
      <w:r>
        <w:t xml:space="preserve"> i </w:t>
      </w:r>
      <w:proofErr w:type="spellStart"/>
      <w:r>
        <w:t>cili</w:t>
      </w:r>
      <w:proofErr w:type="spellEnd"/>
      <w:r>
        <w:t xml:space="preserve"> </w:t>
      </w:r>
      <w:proofErr w:type="spellStart"/>
      <w:r>
        <w:t>dëshiron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bëhet</w:t>
      </w:r>
      <w:proofErr w:type="spellEnd"/>
      <w:r>
        <w:t xml:space="preserve"> </w:t>
      </w:r>
      <w:proofErr w:type="spellStart"/>
      <w:r>
        <w:t>elektor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regjistrohet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listën</w:t>
      </w:r>
      <w:proofErr w:type="spellEnd"/>
      <w:r>
        <w:t xml:space="preserve"> e </w:t>
      </w:r>
      <w:proofErr w:type="spellStart"/>
      <w:r>
        <w:t>veçantë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votuesve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pakicës</w:t>
      </w:r>
      <w:proofErr w:type="spellEnd"/>
      <w:r>
        <w:t xml:space="preserve"> </w:t>
      </w:r>
      <w:proofErr w:type="spellStart"/>
      <w:r>
        <w:t>kombëtare</w:t>
      </w:r>
      <w:proofErr w:type="spellEnd"/>
      <w:r>
        <w:t xml:space="preserve"> </w:t>
      </w:r>
      <w:proofErr w:type="spellStart"/>
      <w:r>
        <w:t>shqiptare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dorëzojë</w:t>
      </w:r>
      <w:proofErr w:type="spellEnd"/>
      <w:r>
        <w:t xml:space="preserve"> </w:t>
      </w:r>
      <w:proofErr w:type="spellStart"/>
      <w:r>
        <w:t>mbështetjen</w:t>
      </w:r>
      <w:proofErr w:type="spellEnd"/>
      <w:r>
        <w:t xml:space="preserve"> me </w:t>
      </w:r>
      <w:proofErr w:type="spellStart"/>
      <w:r>
        <w:t>shkrim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paktën</w:t>
      </w:r>
      <w:proofErr w:type="spellEnd"/>
      <w:r>
        <w:t xml:space="preserve"> 20 </w:t>
      </w:r>
      <w:proofErr w:type="spellStart"/>
      <w:r>
        <w:t>pjesëtarëve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pakicës</w:t>
      </w:r>
      <w:proofErr w:type="spellEnd"/>
      <w:r>
        <w:t xml:space="preserve"> </w:t>
      </w:r>
      <w:proofErr w:type="spellStart"/>
      <w:r>
        <w:t>kombëtare</w:t>
      </w:r>
      <w:proofErr w:type="spellEnd"/>
      <w:r>
        <w:t xml:space="preserve"> </w:t>
      </w:r>
      <w:proofErr w:type="spellStart"/>
      <w:r>
        <w:t>shqiptare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cilët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regjistruar</w:t>
      </w:r>
      <w:proofErr w:type="spellEnd"/>
      <w:r>
        <w:t xml:space="preserve"> </w:t>
      </w:r>
      <w:proofErr w:type="spellStart"/>
      <w:r>
        <w:t>gjithashtu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listën</w:t>
      </w:r>
      <w:proofErr w:type="spellEnd"/>
      <w:r>
        <w:t xml:space="preserve"> e </w:t>
      </w:r>
      <w:proofErr w:type="spellStart"/>
      <w:r>
        <w:t>veçantë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votuesve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pakicës</w:t>
      </w:r>
      <w:proofErr w:type="spellEnd"/>
      <w:r>
        <w:t xml:space="preserve"> </w:t>
      </w:r>
      <w:proofErr w:type="spellStart"/>
      <w:r>
        <w:t>kombëtare</w:t>
      </w:r>
      <w:proofErr w:type="spellEnd"/>
      <w:r>
        <w:t xml:space="preserve"> </w:t>
      </w:r>
      <w:proofErr w:type="spellStart"/>
      <w:r>
        <w:t>shqiptare</w:t>
      </w:r>
      <w:proofErr w:type="spellEnd"/>
      <w:r>
        <w:t xml:space="preserve">.  </w:t>
      </w:r>
    </w:p>
    <w:p w:rsidR="004C7172" w:rsidRPr="005731DD" w:rsidRDefault="00A47E11" w:rsidP="00E21EDA">
      <w:pPr>
        <w:pStyle w:val="Default"/>
        <w:tabs>
          <w:tab w:val="left" w:pos="1620"/>
        </w:tabs>
        <w:spacing w:before="100" w:beforeAutospacing="1" w:after="100" w:afterAutospacing="1" w:line="276" w:lineRule="auto"/>
        <w:jc w:val="both"/>
        <w:rPr>
          <w:b/>
          <w:sz w:val="22"/>
          <w:szCs w:val="22"/>
          <w:lang w:val="sr-Cyrl-RS"/>
        </w:rPr>
      </w:pPr>
      <w:r w:rsidRPr="00A47E11">
        <w:rPr>
          <w:b/>
          <w:sz w:val="22"/>
          <w:szCs w:val="22"/>
          <w:lang w:val="sr-Cyrl-RS"/>
        </w:rPr>
        <w:t xml:space="preserve">Procedura fillon me dorëzimin e </w:t>
      </w:r>
      <w:proofErr w:type="spellStart"/>
      <w:r w:rsidR="00F90FC5">
        <w:rPr>
          <w:b/>
          <w:sz w:val="22"/>
          <w:szCs w:val="22"/>
          <w:lang w:val="en-GB"/>
        </w:rPr>
        <w:t>aplikimit</w:t>
      </w:r>
      <w:proofErr w:type="spellEnd"/>
      <w:r w:rsidRPr="00A47E11">
        <w:rPr>
          <w:b/>
          <w:sz w:val="22"/>
          <w:szCs w:val="22"/>
          <w:lang w:val="sr-Cyrl-RS"/>
        </w:rPr>
        <w:t xml:space="preserve"> </w:t>
      </w:r>
      <w:proofErr w:type="spellStart"/>
      <w:r w:rsidR="00F90FC5">
        <w:rPr>
          <w:b/>
          <w:sz w:val="22"/>
          <w:szCs w:val="22"/>
          <w:lang w:val="en-GB"/>
        </w:rPr>
        <w:t>elektoral</w:t>
      </w:r>
      <w:proofErr w:type="spellEnd"/>
      <w:r>
        <w:rPr>
          <w:b/>
          <w:sz w:val="22"/>
          <w:szCs w:val="22"/>
          <w:lang w:val="en-GB"/>
        </w:rPr>
        <w:t xml:space="preserve"> </w:t>
      </w:r>
      <w:r w:rsidRPr="00A47E11">
        <w:rPr>
          <w:b/>
          <w:sz w:val="22"/>
          <w:szCs w:val="22"/>
          <w:lang w:val="sr-Cyrl-RS"/>
        </w:rPr>
        <w:t xml:space="preserve">dhe dokumentacionit të mëposhtëm në Ministrinë për të Drejtat e Njeriut dhe të Pakicave dhe Dialog </w:t>
      </w:r>
      <w:proofErr w:type="spellStart"/>
      <w:r>
        <w:rPr>
          <w:b/>
          <w:sz w:val="22"/>
          <w:szCs w:val="22"/>
          <w:lang w:val="en-GB"/>
        </w:rPr>
        <w:t>Shoq</w:t>
      </w:r>
      <w:r w:rsidR="00D76AC4">
        <w:rPr>
          <w:b/>
          <w:sz w:val="22"/>
          <w:szCs w:val="22"/>
          <w:lang w:val="en-GB"/>
        </w:rPr>
        <w:t>ë</w:t>
      </w:r>
      <w:r>
        <w:rPr>
          <w:b/>
          <w:sz w:val="22"/>
          <w:szCs w:val="22"/>
          <w:lang w:val="en-GB"/>
        </w:rPr>
        <w:t>ror</w:t>
      </w:r>
      <w:proofErr w:type="spellEnd"/>
      <w:r w:rsidRPr="00A47E11">
        <w:rPr>
          <w:b/>
          <w:sz w:val="22"/>
          <w:szCs w:val="22"/>
          <w:lang w:val="sr-Cyrl-RS"/>
        </w:rPr>
        <w:t>:</w:t>
      </w:r>
    </w:p>
    <w:p w:rsidR="00224808" w:rsidRPr="005731DD" w:rsidRDefault="00332EEA" w:rsidP="00E21EDA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b/>
          <w:sz w:val="22"/>
          <w:szCs w:val="22"/>
          <w:lang w:val="sr-Cyrl-RS"/>
        </w:rPr>
      </w:pPr>
      <w:proofErr w:type="spellStart"/>
      <w:r>
        <w:rPr>
          <w:b/>
          <w:sz w:val="22"/>
          <w:szCs w:val="22"/>
          <w:u w:val="single"/>
          <w:lang w:val="en-GB"/>
        </w:rPr>
        <w:t>Aplikimi</w:t>
      </w:r>
      <w:proofErr w:type="spellEnd"/>
      <w:r>
        <w:rPr>
          <w:b/>
          <w:sz w:val="22"/>
          <w:szCs w:val="22"/>
          <w:u w:val="single"/>
          <w:lang w:val="en-GB"/>
        </w:rPr>
        <w:t xml:space="preserve"> </w:t>
      </w:r>
      <w:proofErr w:type="spellStart"/>
      <w:r>
        <w:rPr>
          <w:b/>
          <w:sz w:val="22"/>
          <w:szCs w:val="22"/>
          <w:u w:val="single"/>
          <w:lang w:val="en-GB"/>
        </w:rPr>
        <w:t>elektoral</w:t>
      </w:r>
      <w:proofErr w:type="spellEnd"/>
      <w:r>
        <w:rPr>
          <w:b/>
          <w:sz w:val="22"/>
          <w:szCs w:val="22"/>
          <w:lang w:val="sr-Cyrl-RS"/>
        </w:rPr>
        <w:t xml:space="preserve"> parashtrohet</w:t>
      </w:r>
      <w:r w:rsidR="00A47E11">
        <w:rPr>
          <w:b/>
          <w:sz w:val="22"/>
          <w:szCs w:val="22"/>
          <w:lang w:val="sr-Cyrl-RS"/>
        </w:rPr>
        <w:t xml:space="preserve"> n</w:t>
      </w:r>
      <w:r w:rsidR="00D76AC4">
        <w:rPr>
          <w:b/>
          <w:sz w:val="22"/>
          <w:szCs w:val="22"/>
          <w:lang w:val="sr-Cyrl-RS"/>
        </w:rPr>
        <w:t>ë</w:t>
      </w:r>
      <w:r w:rsidR="005F1F4D" w:rsidRPr="005731DD">
        <w:rPr>
          <w:b/>
          <w:sz w:val="22"/>
          <w:szCs w:val="22"/>
          <w:lang w:val="sr-Cyrl-RS"/>
        </w:rPr>
        <w:t>:</w:t>
      </w:r>
    </w:p>
    <w:p w:rsidR="005F1F4D" w:rsidRPr="005731DD" w:rsidRDefault="005F1F4D" w:rsidP="00E21EDA">
      <w:pPr>
        <w:pStyle w:val="ListParagraph"/>
        <w:spacing w:before="100" w:beforeAutospacing="1" w:after="100" w:afterAutospacing="1" w:line="276" w:lineRule="auto"/>
        <w:jc w:val="both"/>
        <w:rPr>
          <w:b/>
          <w:sz w:val="22"/>
          <w:szCs w:val="22"/>
          <w:lang w:val="sr-Cyrl-RS"/>
        </w:rPr>
      </w:pPr>
    </w:p>
    <w:p w:rsidR="00224808" w:rsidRPr="00A47E11" w:rsidRDefault="006C7A75" w:rsidP="00E21EDA">
      <w:pPr>
        <w:pStyle w:val="ListParagraph"/>
        <w:spacing w:before="100" w:beforeAutospacing="1" w:after="100" w:afterAutospacing="1" w:line="276" w:lineRule="auto"/>
        <w:jc w:val="both"/>
        <w:rPr>
          <w:b/>
          <w:sz w:val="22"/>
          <w:szCs w:val="22"/>
          <w:lang w:val="en-GB"/>
        </w:rPr>
      </w:pPr>
      <w:r w:rsidRPr="005731DD">
        <w:rPr>
          <w:b/>
          <w:sz w:val="22"/>
          <w:szCs w:val="22"/>
          <w:lang w:val="sr-Cyrl-RS"/>
        </w:rPr>
        <w:t>1</w:t>
      </w:r>
      <w:r w:rsidR="00224808" w:rsidRPr="005731DD">
        <w:rPr>
          <w:b/>
          <w:sz w:val="22"/>
          <w:szCs w:val="22"/>
          <w:lang w:val="sr-Cyrl-RS"/>
        </w:rPr>
        <w:t xml:space="preserve">) </w:t>
      </w:r>
      <w:proofErr w:type="spellStart"/>
      <w:r w:rsidR="00A47E11">
        <w:rPr>
          <w:b/>
          <w:sz w:val="22"/>
          <w:szCs w:val="22"/>
          <w:lang w:val="en-GB"/>
        </w:rPr>
        <w:t>form</w:t>
      </w:r>
      <w:r w:rsidR="00D76AC4">
        <w:rPr>
          <w:b/>
          <w:sz w:val="22"/>
          <w:szCs w:val="22"/>
          <w:lang w:val="en-GB"/>
        </w:rPr>
        <w:t>ë</w:t>
      </w:r>
      <w:r w:rsidR="00A47E11">
        <w:rPr>
          <w:b/>
          <w:sz w:val="22"/>
          <w:szCs w:val="22"/>
          <w:lang w:val="en-GB"/>
        </w:rPr>
        <w:t>n</w:t>
      </w:r>
      <w:proofErr w:type="spellEnd"/>
      <w:r w:rsidR="00A47E11">
        <w:rPr>
          <w:b/>
          <w:sz w:val="22"/>
          <w:szCs w:val="22"/>
          <w:lang w:val="en-GB"/>
        </w:rPr>
        <w:t xml:space="preserve"> e </w:t>
      </w:r>
      <w:proofErr w:type="spellStart"/>
      <w:r w:rsidR="00A47E11">
        <w:rPr>
          <w:b/>
          <w:sz w:val="22"/>
          <w:szCs w:val="22"/>
          <w:lang w:val="en-GB"/>
        </w:rPr>
        <w:t>shkruar</w:t>
      </w:r>
      <w:proofErr w:type="spellEnd"/>
      <w:r w:rsidR="00A47E11">
        <w:rPr>
          <w:b/>
          <w:sz w:val="22"/>
          <w:szCs w:val="22"/>
          <w:lang w:val="en-GB"/>
        </w:rPr>
        <w:t xml:space="preserve"> </w:t>
      </w:r>
      <w:proofErr w:type="spellStart"/>
      <w:r w:rsidR="00A47E11">
        <w:rPr>
          <w:b/>
          <w:sz w:val="22"/>
          <w:szCs w:val="22"/>
          <w:lang w:val="en-GB"/>
        </w:rPr>
        <w:t>dhe</w:t>
      </w:r>
      <w:proofErr w:type="spellEnd"/>
      <w:r w:rsidR="00A47E11">
        <w:rPr>
          <w:b/>
          <w:sz w:val="22"/>
          <w:szCs w:val="22"/>
          <w:lang w:val="en-GB"/>
        </w:rPr>
        <w:t xml:space="preserve"> </w:t>
      </w:r>
    </w:p>
    <w:p w:rsidR="00224808" w:rsidRPr="005731DD" w:rsidRDefault="006C7A75" w:rsidP="00E21EDA">
      <w:pPr>
        <w:pStyle w:val="ListParagraph"/>
        <w:spacing w:before="100" w:beforeAutospacing="1" w:after="100" w:afterAutospacing="1" w:line="276" w:lineRule="auto"/>
        <w:jc w:val="both"/>
        <w:rPr>
          <w:b/>
          <w:sz w:val="22"/>
          <w:szCs w:val="22"/>
          <w:lang w:val="sr-Cyrl-RS"/>
        </w:rPr>
      </w:pPr>
      <w:r w:rsidRPr="005731DD">
        <w:rPr>
          <w:b/>
          <w:sz w:val="22"/>
          <w:szCs w:val="22"/>
          <w:lang w:val="sr-Cyrl-RS"/>
        </w:rPr>
        <w:t>2</w:t>
      </w:r>
      <w:r w:rsidR="00224808" w:rsidRPr="005731DD">
        <w:rPr>
          <w:b/>
          <w:sz w:val="22"/>
          <w:szCs w:val="22"/>
          <w:lang w:val="sr-Cyrl-RS"/>
        </w:rPr>
        <w:t>)</w:t>
      </w:r>
      <w:r w:rsidR="00224808" w:rsidRPr="005731DD">
        <w:rPr>
          <w:sz w:val="22"/>
          <w:szCs w:val="22"/>
          <w:lang w:val="sr-Cyrl-RS"/>
        </w:rPr>
        <w:t xml:space="preserve"> </w:t>
      </w:r>
      <w:proofErr w:type="spellStart"/>
      <w:r w:rsidR="00A47E11">
        <w:rPr>
          <w:b/>
          <w:sz w:val="22"/>
          <w:szCs w:val="22"/>
          <w:lang w:val="en-GB"/>
        </w:rPr>
        <w:t>form</w:t>
      </w:r>
      <w:r w:rsidR="00D76AC4">
        <w:rPr>
          <w:b/>
          <w:sz w:val="22"/>
          <w:szCs w:val="22"/>
          <w:lang w:val="en-GB"/>
        </w:rPr>
        <w:t>ë</w:t>
      </w:r>
      <w:r w:rsidR="00A47E11">
        <w:rPr>
          <w:b/>
          <w:sz w:val="22"/>
          <w:szCs w:val="22"/>
          <w:lang w:val="en-GB"/>
        </w:rPr>
        <w:t>n</w:t>
      </w:r>
      <w:proofErr w:type="spellEnd"/>
      <w:r w:rsidR="00A47E11">
        <w:rPr>
          <w:b/>
          <w:sz w:val="22"/>
          <w:szCs w:val="22"/>
          <w:lang w:val="en-GB"/>
        </w:rPr>
        <w:t xml:space="preserve"> </w:t>
      </w:r>
      <w:proofErr w:type="spellStart"/>
      <w:r w:rsidR="00A47E11">
        <w:rPr>
          <w:b/>
          <w:sz w:val="22"/>
          <w:szCs w:val="22"/>
          <w:lang w:val="en-GB"/>
        </w:rPr>
        <w:t>elektronik</w:t>
      </w:r>
      <w:r w:rsidR="00332EEA">
        <w:rPr>
          <w:b/>
          <w:sz w:val="22"/>
          <w:szCs w:val="22"/>
          <w:lang w:val="en-GB"/>
        </w:rPr>
        <w:t>e</w:t>
      </w:r>
      <w:proofErr w:type="spellEnd"/>
      <w:r w:rsidR="00034AEA" w:rsidRPr="005731DD">
        <w:rPr>
          <w:b/>
          <w:sz w:val="22"/>
          <w:szCs w:val="22"/>
          <w:lang w:val="sr-Cyrl-RS"/>
        </w:rPr>
        <w:t xml:space="preserve"> </w:t>
      </w:r>
      <w:r w:rsidR="00224808" w:rsidRPr="005731DD">
        <w:rPr>
          <w:b/>
          <w:sz w:val="22"/>
          <w:szCs w:val="22"/>
          <w:lang w:val="sr-Cyrl-RS"/>
        </w:rPr>
        <w:t>(</w:t>
      </w:r>
      <w:r w:rsidR="00332EEA">
        <w:rPr>
          <w:b/>
          <w:sz w:val="22"/>
          <w:szCs w:val="22"/>
          <w:lang w:val="sr-Latn-RS"/>
        </w:rPr>
        <w:t>tabelën</w:t>
      </w:r>
      <w:r w:rsidR="00A47E11">
        <w:rPr>
          <w:b/>
          <w:sz w:val="22"/>
          <w:szCs w:val="22"/>
          <w:lang w:val="sr-Latn-RS"/>
        </w:rPr>
        <w:t xml:space="preserve"> n</w:t>
      </w:r>
      <w:r w:rsidR="00D76AC4">
        <w:rPr>
          <w:b/>
          <w:sz w:val="22"/>
          <w:szCs w:val="22"/>
          <w:lang w:val="sr-Latn-RS"/>
        </w:rPr>
        <w:t>ë</w:t>
      </w:r>
      <w:r w:rsidR="00A47E11">
        <w:rPr>
          <w:b/>
          <w:sz w:val="22"/>
          <w:szCs w:val="22"/>
          <w:lang w:val="sr-Latn-RS"/>
        </w:rPr>
        <w:t xml:space="preserve"> Excel</w:t>
      </w:r>
      <w:r w:rsidR="00224808" w:rsidRPr="005731DD">
        <w:rPr>
          <w:b/>
          <w:sz w:val="22"/>
          <w:szCs w:val="22"/>
          <w:lang w:val="sr-Cyrl-RS"/>
        </w:rPr>
        <w:t>)</w:t>
      </w:r>
      <w:r w:rsidR="00A47E11">
        <w:rPr>
          <w:b/>
          <w:sz w:val="22"/>
          <w:szCs w:val="22"/>
          <w:lang w:val="en-GB"/>
        </w:rPr>
        <w:t xml:space="preserve"> </w:t>
      </w:r>
      <w:proofErr w:type="spellStart"/>
      <w:r w:rsidR="00A47E11">
        <w:rPr>
          <w:b/>
          <w:sz w:val="22"/>
          <w:szCs w:val="22"/>
          <w:lang w:val="en-GB"/>
        </w:rPr>
        <w:t>dor</w:t>
      </w:r>
      <w:r w:rsidR="00D76AC4">
        <w:rPr>
          <w:b/>
          <w:sz w:val="22"/>
          <w:szCs w:val="22"/>
          <w:lang w:val="en-GB"/>
        </w:rPr>
        <w:t>ë</w:t>
      </w:r>
      <w:r w:rsidR="00A47E11">
        <w:rPr>
          <w:b/>
          <w:sz w:val="22"/>
          <w:szCs w:val="22"/>
          <w:lang w:val="en-GB"/>
        </w:rPr>
        <w:t>zohet</w:t>
      </w:r>
      <w:proofErr w:type="spellEnd"/>
      <w:r w:rsidR="00A47E11">
        <w:rPr>
          <w:b/>
          <w:sz w:val="22"/>
          <w:szCs w:val="22"/>
          <w:lang w:val="en-GB"/>
        </w:rPr>
        <w:t xml:space="preserve"> </w:t>
      </w:r>
      <w:proofErr w:type="spellStart"/>
      <w:r w:rsidR="00A47E11">
        <w:rPr>
          <w:b/>
          <w:sz w:val="22"/>
          <w:szCs w:val="22"/>
          <w:lang w:val="en-GB"/>
        </w:rPr>
        <w:t>n</w:t>
      </w:r>
      <w:r w:rsidR="00D76AC4">
        <w:rPr>
          <w:b/>
          <w:sz w:val="22"/>
          <w:szCs w:val="22"/>
          <w:lang w:val="en-GB"/>
        </w:rPr>
        <w:t>ë</w:t>
      </w:r>
      <w:proofErr w:type="spellEnd"/>
      <w:r w:rsidR="00A47E11">
        <w:rPr>
          <w:b/>
          <w:sz w:val="22"/>
          <w:szCs w:val="22"/>
          <w:lang w:val="en-GB"/>
        </w:rPr>
        <w:t xml:space="preserve"> CD </w:t>
      </w:r>
      <w:proofErr w:type="spellStart"/>
      <w:r w:rsidR="00A47E11">
        <w:rPr>
          <w:b/>
          <w:sz w:val="22"/>
          <w:szCs w:val="22"/>
          <w:lang w:val="en-GB"/>
        </w:rPr>
        <w:t>apo</w:t>
      </w:r>
      <w:proofErr w:type="spellEnd"/>
      <w:r w:rsidR="00A47E11">
        <w:rPr>
          <w:b/>
          <w:sz w:val="22"/>
          <w:szCs w:val="22"/>
          <w:lang w:val="en-GB"/>
        </w:rPr>
        <w:t xml:space="preserve"> DVD.</w:t>
      </w:r>
      <w:r w:rsidR="00224808" w:rsidRPr="005731DD">
        <w:rPr>
          <w:b/>
          <w:sz w:val="22"/>
          <w:szCs w:val="22"/>
          <w:lang w:val="sr-Cyrl-RS"/>
        </w:rPr>
        <w:t xml:space="preserve"> </w:t>
      </w:r>
    </w:p>
    <w:p w:rsidR="004B64B1" w:rsidRPr="005731DD" w:rsidRDefault="004B64B1" w:rsidP="00490A88">
      <w:pPr>
        <w:pStyle w:val="ListParagraph"/>
        <w:spacing w:before="100" w:beforeAutospacing="1" w:after="100" w:afterAutospacing="1" w:line="276" w:lineRule="auto"/>
        <w:jc w:val="both"/>
        <w:rPr>
          <w:b/>
          <w:color w:val="1F497D" w:themeColor="text2"/>
          <w:sz w:val="22"/>
          <w:szCs w:val="22"/>
          <w:lang w:val="sr-Cyrl-RS"/>
        </w:rPr>
      </w:pPr>
    </w:p>
    <w:p w:rsidR="00490A88" w:rsidRPr="005731DD" w:rsidRDefault="00F90FC5" w:rsidP="00490A88">
      <w:pPr>
        <w:pStyle w:val="ListParagraph"/>
        <w:spacing w:before="100" w:beforeAutospacing="1" w:after="100" w:afterAutospacing="1" w:line="276" w:lineRule="auto"/>
        <w:jc w:val="both"/>
        <w:rPr>
          <w:b/>
          <w:sz w:val="22"/>
          <w:szCs w:val="22"/>
          <w:lang w:val="sr-Cyrl-RS"/>
        </w:rPr>
      </w:pPr>
      <w:r w:rsidRPr="00F90FC5">
        <w:rPr>
          <w:sz w:val="22"/>
          <w:szCs w:val="22"/>
          <w:lang w:val="sr-Cyrl-RS"/>
        </w:rPr>
        <w:t xml:space="preserve">Së bashku me </w:t>
      </w:r>
      <w:proofErr w:type="spellStart"/>
      <w:r>
        <w:rPr>
          <w:sz w:val="22"/>
          <w:szCs w:val="22"/>
          <w:lang w:val="en-GB"/>
        </w:rPr>
        <w:t>aplikimin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elektoral</w:t>
      </w:r>
      <w:proofErr w:type="spellEnd"/>
      <w:r w:rsidRPr="00F90FC5">
        <w:rPr>
          <w:sz w:val="22"/>
          <w:szCs w:val="22"/>
          <w:lang w:val="sr-Cyrl-RS"/>
        </w:rPr>
        <w:t xml:space="preserve"> është e nevojshme të bashkëngjitni edhe kartën e identitetit të sk</w:t>
      </w:r>
      <w:r>
        <w:rPr>
          <w:sz w:val="22"/>
          <w:szCs w:val="22"/>
          <w:lang w:val="sr-Cyrl-RS"/>
        </w:rPr>
        <w:t>anuar të kandidatit për elektor</w:t>
      </w:r>
      <w:r w:rsidRPr="00F90FC5">
        <w:rPr>
          <w:sz w:val="22"/>
          <w:szCs w:val="22"/>
          <w:lang w:val="sr-Cyrl-RS"/>
        </w:rPr>
        <w:t>.</w:t>
      </w:r>
    </w:p>
    <w:p w:rsidR="005F1F4D" w:rsidRPr="005731DD" w:rsidRDefault="00F90FC5" w:rsidP="00276D02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sz w:val="22"/>
          <w:szCs w:val="22"/>
          <w:u w:val="single"/>
          <w:lang w:val="sr-Cyrl-RS"/>
        </w:rPr>
      </w:pPr>
      <w:proofErr w:type="spellStart"/>
      <w:r>
        <w:rPr>
          <w:b/>
          <w:sz w:val="22"/>
          <w:szCs w:val="22"/>
          <w:u w:val="single"/>
          <w:lang w:val="en-GB"/>
        </w:rPr>
        <w:t>Deklaratat</w:t>
      </w:r>
      <w:proofErr w:type="spellEnd"/>
      <w:r>
        <w:rPr>
          <w:b/>
          <w:sz w:val="22"/>
          <w:szCs w:val="22"/>
          <w:u w:val="single"/>
          <w:lang w:val="en-GB"/>
        </w:rPr>
        <w:t xml:space="preserve"> e </w:t>
      </w:r>
      <w:proofErr w:type="spellStart"/>
      <w:r>
        <w:rPr>
          <w:b/>
          <w:sz w:val="22"/>
          <w:szCs w:val="22"/>
          <w:u w:val="single"/>
          <w:lang w:val="en-GB"/>
        </w:rPr>
        <w:t>v</w:t>
      </w:r>
      <w:r w:rsidR="00D76AC4">
        <w:rPr>
          <w:b/>
          <w:sz w:val="22"/>
          <w:szCs w:val="22"/>
          <w:u w:val="single"/>
          <w:lang w:val="en-GB"/>
        </w:rPr>
        <w:t>ë</w:t>
      </w:r>
      <w:r>
        <w:rPr>
          <w:b/>
          <w:sz w:val="22"/>
          <w:szCs w:val="22"/>
          <w:u w:val="single"/>
          <w:lang w:val="en-GB"/>
        </w:rPr>
        <w:t>rtetuara</w:t>
      </w:r>
      <w:proofErr w:type="spellEnd"/>
      <w:r>
        <w:rPr>
          <w:b/>
          <w:sz w:val="22"/>
          <w:szCs w:val="22"/>
          <w:u w:val="single"/>
          <w:lang w:val="en-GB"/>
        </w:rPr>
        <w:t xml:space="preserve"> </w:t>
      </w:r>
      <w:proofErr w:type="spellStart"/>
      <w:r>
        <w:rPr>
          <w:b/>
          <w:sz w:val="22"/>
          <w:szCs w:val="22"/>
          <w:u w:val="single"/>
          <w:lang w:val="en-GB"/>
        </w:rPr>
        <w:t>t</w:t>
      </w:r>
      <w:r w:rsidR="00D76AC4">
        <w:rPr>
          <w:b/>
          <w:sz w:val="22"/>
          <w:szCs w:val="22"/>
          <w:u w:val="single"/>
          <w:lang w:val="en-GB"/>
        </w:rPr>
        <w:t>ë</w:t>
      </w:r>
      <w:proofErr w:type="spellEnd"/>
      <w:r>
        <w:rPr>
          <w:b/>
          <w:sz w:val="22"/>
          <w:szCs w:val="22"/>
          <w:u w:val="single"/>
          <w:lang w:val="en-GB"/>
        </w:rPr>
        <w:t xml:space="preserve"> </w:t>
      </w:r>
      <w:proofErr w:type="spellStart"/>
      <w:r>
        <w:rPr>
          <w:b/>
          <w:sz w:val="22"/>
          <w:szCs w:val="22"/>
          <w:u w:val="single"/>
          <w:lang w:val="en-GB"/>
        </w:rPr>
        <w:t>zgjedh</w:t>
      </w:r>
      <w:r w:rsidR="00D76AC4">
        <w:rPr>
          <w:b/>
          <w:sz w:val="22"/>
          <w:szCs w:val="22"/>
          <w:u w:val="single"/>
          <w:lang w:val="en-GB"/>
        </w:rPr>
        <w:t>ë</w:t>
      </w:r>
      <w:r>
        <w:rPr>
          <w:b/>
          <w:sz w:val="22"/>
          <w:szCs w:val="22"/>
          <w:u w:val="single"/>
          <w:lang w:val="en-GB"/>
        </w:rPr>
        <w:t>sve</w:t>
      </w:r>
      <w:proofErr w:type="spellEnd"/>
      <w:r>
        <w:rPr>
          <w:b/>
          <w:sz w:val="22"/>
          <w:szCs w:val="22"/>
          <w:u w:val="single"/>
          <w:lang w:val="en-GB"/>
        </w:rPr>
        <w:t xml:space="preserve"> </w:t>
      </w:r>
      <w:proofErr w:type="spellStart"/>
      <w:r>
        <w:rPr>
          <w:b/>
          <w:sz w:val="22"/>
          <w:szCs w:val="22"/>
          <w:u w:val="single"/>
          <w:lang w:val="en-GB"/>
        </w:rPr>
        <w:t>q</w:t>
      </w:r>
      <w:r w:rsidR="00D76AC4">
        <w:rPr>
          <w:b/>
          <w:sz w:val="22"/>
          <w:szCs w:val="22"/>
          <w:u w:val="single"/>
          <w:lang w:val="en-GB"/>
        </w:rPr>
        <w:t>ë</w:t>
      </w:r>
      <w:proofErr w:type="spellEnd"/>
      <w:r>
        <w:rPr>
          <w:b/>
          <w:sz w:val="22"/>
          <w:szCs w:val="22"/>
          <w:u w:val="single"/>
          <w:lang w:val="en-GB"/>
        </w:rPr>
        <w:t xml:space="preserve"> </w:t>
      </w:r>
      <w:proofErr w:type="spellStart"/>
      <w:r>
        <w:rPr>
          <w:b/>
          <w:sz w:val="22"/>
          <w:szCs w:val="22"/>
          <w:u w:val="single"/>
          <w:lang w:val="en-GB"/>
        </w:rPr>
        <w:t>mb</w:t>
      </w:r>
      <w:r w:rsidR="00D76AC4">
        <w:rPr>
          <w:b/>
          <w:sz w:val="22"/>
          <w:szCs w:val="22"/>
          <w:u w:val="single"/>
          <w:lang w:val="en-GB"/>
        </w:rPr>
        <w:t>ë</w:t>
      </w:r>
      <w:r>
        <w:rPr>
          <w:b/>
          <w:sz w:val="22"/>
          <w:szCs w:val="22"/>
          <w:u w:val="single"/>
          <w:lang w:val="en-GB"/>
        </w:rPr>
        <w:t>shtesin</w:t>
      </w:r>
      <w:proofErr w:type="spellEnd"/>
      <w:r>
        <w:rPr>
          <w:b/>
          <w:sz w:val="22"/>
          <w:szCs w:val="22"/>
          <w:u w:val="single"/>
          <w:lang w:val="en-GB"/>
        </w:rPr>
        <w:t xml:space="preserve"> </w:t>
      </w:r>
      <w:proofErr w:type="spellStart"/>
      <w:r>
        <w:rPr>
          <w:b/>
          <w:sz w:val="22"/>
          <w:szCs w:val="22"/>
          <w:u w:val="single"/>
          <w:lang w:val="en-GB"/>
        </w:rPr>
        <w:t>kandidatur</w:t>
      </w:r>
      <w:r w:rsidR="00D76AC4">
        <w:rPr>
          <w:b/>
          <w:sz w:val="22"/>
          <w:szCs w:val="22"/>
          <w:u w:val="single"/>
          <w:lang w:val="en-GB"/>
        </w:rPr>
        <w:t>ë</w:t>
      </w:r>
      <w:r>
        <w:rPr>
          <w:b/>
          <w:sz w:val="22"/>
          <w:szCs w:val="22"/>
          <w:u w:val="single"/>
          <w:lang w:val="en-GB"/>
        </w:rPr>
        <w:t>n</w:t>
      </w:r>
      <w:proofErr w:type="spellEnd"/>
      <w:r>
        <w:rPr>
          <w:b/>
          <w:sz w:val="22"/>
          <w:szCs w:val="22"/>
          <w:u w:val="single"/>
          <w:lang w:val="en-GB"/>
        </w:rPr>
        <w:t xml:space="preserve"> </w:t>
      </w:r>
      <w:proofErr w:type="spellStart"/>
      <w:r>
        <w:rPr>
          <w:b/>
          <w:sz w:val="22"/>
          <w:szCs w:val="22"/>
          <w:u w:val="single"/>
          <w:lang w:val="en-GB"/>
        </w:rPr>
        <w:t>p</w:t>
      </w:r>
      <w:r w:rsidR="00D76AC4">
        <w:rPr>
          <w:b/>
          <w:sz w:val="22"/>
          <w:szCs w:val="22"/>
          <w:u w:val="single"/>
          <w:lang w:val="en-GB"/>
        </w:rPr>
        <w:t>ë</w:t>
      </w:r>
      <w:r>
        <w:rPr>
          <w:b/>
          <w:sz w:val="22"/>
          <w:szCs w:val="22"/>
          <w:u w:val="single"/>
          <w:lang w:val="en-GB"/>
        </w:rPr>
        <w:t>r</w:t>
      </w:r>
      <w:proofErr w:type="spellEnd"/>
      <w:r>
        <w:rPr>
          <w:b/>
          <w:sz w:val="22"/>
          <w:szCs w:val="22"/>
          <w:u w:val="single"/>
          <w:lang w:val="en-GB"/>
        </w:rPr>
        <w:t xml:space="preserve"> </w:t>
      </w:r>
      <w:proofErr w:type="spellStart"/>
      <w:r w:rsidR="00332EEA">
        <w:rPr>
          <w:b/>
          <w:sz w:val="22"/>
          <w:szCs w:val="22"/>
          <w:u w:val="single"/>
          <w:lang w:val="en-GB"/>
        </w:rPr>
        <w:t>elek</w:t>
      </w:r>
      <w:r>
        <w:rPr>
          <w:b/>
          <w:sz w:val="22"/>
          <w:szCs w:val="22"/>
          <w:u w:val="single"/>
          <w:lang w:val="en-GB"/>
        </w:rPr>
        <w:t>tor</w:t>
      </w:r>
      <w:proofErr w:type="spellEnd"/>
      <w:r>
        <w:rPr>
          <w:b/>
          <w:sz w:val="22"/>
          <w:szCs w:val="22"/>
          <w:u w:val="single"/>
          <w:lang w:val="en-GB"/>
        </w:rPr>
        <w:t xml:space="preserve"> </w:t>
      </w:r>
    </w:p>
    <w:p w:rsidR="00F90FC5" w:rsidRPr="00F90FC5" w:rsidRDefault="00F90FC5" w:rsidP="00F90FC5">
      <w:pPr>
        <w:spacing w:line="276" w:lineRule="auto"/>
        <w:ind w:firstLine="720"/>
        <w:jc w:val="both"/>
        <w:rPr>
          <w:sz w:val="22"/>
          <w:szCs w:val="22"/>
          <w:lang w:val="sr-Cyrl-RS"/>
        </w:rPr>
      </w:pPr>
      <w:proofErr w:type="spellStart"/>
      <w:r w:rsidRPr="00F90FC5">
        <w:rPr>
          <w:b/>
          <w:sz w:val="22"/>
          <w:szCs w:val="22"/>
          <w:lang w:val="en-GB"/>
        </w:rPr>
        <w:t>Dor</w:t>
      </w:r>
      <w:r w:rsidR="00D76AC4">
        <w:rPr>
          <w:b/>
          <w:sz w:val="22"/>
          <w:szCs w:val="22"/>
          <w:lang w:val="en-GB"/>
        </w:rPr>
        <w:t>ë</w:t>
      </w:r>
      <w:r w:rsidRPr="00F90FC5">
        <w:rPr>
          <w:b/>
          <w:sz w:val="22"/>
          <w:szCs w:val="22"/>
          <w:lang w:val="en-GB"/>
        </w:rPr>
        <w:t>zohen</w:t>
      </w:r>
      <w:proofErr w:type="spellEnd"/>
      <w:r w:rsidRPr="00F90FC5">
        <w:rPr>
          <w:b/>
          <w:sz w:val="22"/>
          <w:szCs w:val="22"/>
          <w:lang w:val="sr-Cyrl-RS"/>
        </w:rPr>
        <w:t xml:space="preserve"> në Formularin për mbledhjen e nënshkrimeve të zgjedhësve që mbështesin </w:t>
      </w:r>
      <w:proofErr w:type="spellStart"/>
      <w:r w:rsidRPr="00F90FC5">
        <w:rPr>
          <w:b/>
          <w:sz w:val="22"/>
          <w:szCs w:val="22"/>
          <w:lang w:val="en-GB"/>
        </w:rPr>
        <w:t>elektor</w:t>
      </w:r>
      <w:r w:rsidR="00D76AC4">
        <w:rPr>
          <w:b/>
          <w:sz w:val="22"/>
          <w:szCs w:val="22"/>
          <w:lang w:val="en-GB"/>
        </w:rPr>
        <w:t>ë</w:t>
      </w:r>
      <w:r w:rsidRPr="00F90FC5">
        <w:rPr>
          <w:b/>
          <w:sz w:val="22"/>
          <w:szCs w:val="22"/>
          <w:lang w:val="en-GB"/>
        </w:rPr>
        <w:t>t</w:t>
      </w:r>
      <w:proofErr w:type="spellEnd"/>
      <w:r w:rsidRPr="00F90FC5">
        <w:rPr>
          <w:sz w:val="22"/>
          <w:szCs w:val="22"/>
          <w:lang w:val="sr-Cyrl-RS"/>
        </w:rPr>
        <w:t xml:space="preserve">, i cili është i përcaktuar me Rregulloren për formën dhe përmbajtjen e formularit për mbledhjen e nënshkrimeve të zgjedhësve që mbështesin </w:t>
      </w:r>
      <w:proofErr w:type="spellStart"/>
      <w:r>
        <w:rPr>
          <w:sz w:val="22"/>
          <w:szCs w:val="22"/>
          <w:lang w:val="en-GB"/>
        </w:rPr>
        <w:t>elektor</w:t>
      </w:r>
      <w:r w:rsidR="00D76AC4">
        <w:rPr>
          <w:sz w:val="22"/>
          <w:szCs w:val="22"/>
          <w:lang w:val="en-GB"/>
        </w:rPr>
        <w:t>ë</w:t>
      </w:r>
      <w:r>
        <w:rPr>
          <w:sz w:val="22"/>
          <w:szCs w:val="22"/>
          <w:lang w:val="en-GB"/>
        </w:rPr>
        <w:t>t</w:t>
      </w:r>
      <w:proofErr w:type="spellEnd"/>
      <w:r w:rsidRPr="00F90FC5">
        <w:rPr>
          <w:sz w:val="22"/>
          <w:szCs w:val="22"/>
          <w:lang w:val="sr-Cyrl-RS"/>
        </w:rPr>
        <w:t xml:space="preserve"> (“Gazeta Zyrtare e RS”, nr. 72/14 dhe 61/18)</w:t>
      </w:r>
    </w:p>
    <w:p w:rsidR="00F90FC5" w:rsidRDefault="00F90FC5" w:rsidP="00F90FC5">
      <w:pPr>
        <w:spacing w:line="276" w:lineRule="auto"/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Vetë aplikanti</w:t>
      </w:r>
      <w:r w:rsidRPr="00F90FC5">
        <w:rPr>
          <w:sz w:val="22"/>
          <w:szCs w:val="22"/>
          <w:lang w:val="sr-Cyrl-RS"/>
        </w:rPr>
        <w:t xml:space="preserve"> kopjon formularin e kësaj deklarate në numrin e </w:t>
      </w:r>
      <w:proofErr w:type="spellStart"/>
      <w:r w:rsidR="00332EEA">
        <w:rPr>
          <w:sz w:val="22"/>
          <w:szCs w:val="22"/>
          <w:lang w:val="en-GB"/>
        </w:rPr>
        <w:t>nevojshëm</w:t>
      </w:r>
      <w:proofErr w:type="spellEnd"/>
      <w:r w:rsidRPr="00F90FC5">
        <w:rPr>
          <w:sz w:val="22"/>
          <w:szCs w:val="22"/>
          <w:lang w:val="sr-Cyrl-RS"/>
        </w:rPr>
        <w:t xml:space="preserve"> të kopjeve.</w:t>
      </w:r>
    </w:p>
    <w:p w:rsidR="00057D14" w:rsidRDefault="00057D14" w:rsidP="00F90FC5">
      <w:pPr>
        <w:spacing w:line="276" w:lineRule="auto"/>
        <w:ind w:firstLine="720"/>
        <w:jc w:val="both"/>
        <w:rPr>
          <w:sz w:val="22"/>
          <w:szCs w:val="22"/>
          <w:lang w:val="sr-Cyrl-RS"/>
        </w:rPr>
      </w:pPr>
    </w:p>
    <w:p w:rsidR="00057D14" w:rsidRPr="00766584" w:rsidRDefault="00057D14" w:rsidP="00057D14">
      <w:pPr>
        <w:spacing w:line="276" w:lineRule="auto"/>
        <w:ind w:firstLine="720"/>
        <w:jc w:val="both"/>
        <w:rPr>
          <w:i/>
        </w:rPr>
      </w:pPr>
      <w:proofErr w:type="spellStart"/>
      <w:r>
        <w:t>Formulari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plotësohet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mënyrë</w:t>
      </w:r>
      <w:proofErr w:type="spellEnd"/>
      <w:r>
        <w:t xml:space="preserve"> </w:t>
      </w:r>
      <w:proofErr w:type="spellStart"/>
      <w:r>
        <w:t>elektronike</w:t>
      </w:r>
      <w:proofErr w:type="spellEnd"/>
      <w:r>
        <w:t xml:space="preserve"> (</w:t>
      </w:r>
      <w:proofErr w:type="spellStart"/>
      <w:r>
        <w:t>në</w:t>
      </w:r>
      <w:proofErr w:type="spellEnd"/>
      <w:r>
        <w:t xml:space="preserve"> </w:t>
      </w:r>
      <w:proofErr w:type="spellStart"/>
      <w:r>
        <w:t>kompjuter</w:t>
      </w:r>
      <w:proofErr w:type="spellEnd"/>
      <w:r>
        <w:t xml:space="preserve">) </w:t>
      </w:r>
      <w:proofErr w:type="spellStart"/>
      <w:r>
        <w:t>ose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printohet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plotësohet</w:t>
      </w:r>
      <w:proofErr w:type="spellEnd"/>
      <w:r>
        <w:t xml:space="preserve"> me </w:t>
      </w:r>
      <w:proofErr w:type="spellStart"/>
      <w:r>
        <w:t>dorë</w:t>
      </w:r>
      <w:proofErr w:type="spellEnd"/>
      <w:r>
        <w:t xml:space="preserve">. </w:t>
      </w:r>
      <w:proofErr w:type="spellStart"/>
      <w:r>
        <w:rPr>
          <w:i/>
        </w:rPr>
        <w:t>Shënimi</w:t>
      </w:r>
      <w:proofErr w:type="spellEnd"/>
      <w:r>
        <w:rPr>
          <w:i/>
        </w:rPr>
        <w:t xml:space="preserve"> i </w:t>
      </w:r>
      <w:proofErr w:type="spellStart"/>
      <w:r>
        <w:rPr>
          <w:i/>
        </w:rPr>
        <w:t>veçantë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për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plotësimin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elektronik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nuk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lejohet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fshirja</w:t>
      </w:r>
      <w:proofErr w:type="spellEnd"/>
      <w:r>
        <w:rPr>
          <w:i/>
        </w:rPr>
        <w:t>/</w:t>
      </w:r>
      <w:proofErr w:type="spellStart"/>
      <w:r>
        <w:rPr>
          <w:i/>
        </w:rPr>
        <w:t>ndryshimi</w:t>
      </w:r>
      <w:proofErr w:type="spellEnd"/>
      <w:r>
        <w:rPr>
          <w:i/>
        </w:rPr>
        <w:t xml:space="preserve"> i </w:t>
      </w:r>
      <w:proofErr w:type="spellStart"/>
      <w:r>
        <w:rPr>
          <w:i/>
        </w:rPr>
        <w:t>të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dhënave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fushave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të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detyrueshme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të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cilat</w:t>
      </w:r>
      <w:proofErr w:type="spellEnd"/>
      <w:r>
        <w:rPr>
          <w:i/>
        </w:rPr>
        <w:t xml:space="preserve"> i </w:t>
      </w:r>
      <w:proofErr w:type="spellStart"/>
      <w:r>
        <w:rPr>
          <w:i/>
        </w:rPr>
        <w:t>përmban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ky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formular</w:t>
      </w:r>
      <w:proofErr w:type="spellEnd"/>
      <w:r>
        <w:rPr>
          <w:i/>
        </w:rPr>
        <w:t xml:space="preserve">. </w:t>
      </w:r>
    </w:p>
    <w:p w:rsidR="00057D14" w:rsidRPr="00766584" w:rsidRDefault="00057D14" w:rsidP="00057D14">
      <w:pPr>
        <w:spacing w:line="276" w:lineRule="auto"/>
        <w:ind w:firstLine="720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Deklarata</w:t>
      </w:r>
      <w:proofErr w:type="spellEnd"/>
      <w:r>
        <w:rPr>
          <w:color w:val="000000" w:themeColor="text1"/>
        </w:rPr>
        <w:t xml:space="preserve"> e </w:t>
      </w:r>
      <w:proofErr w:type="spellStart"/>
      <w:r>
        <w:rPr>
          <w:color w:val="000000" w:themeColor="text1"/>
        </w:rPr>
        <w:t>votuesit</w:t>
      </w:r>
      <w:proofErr w:type="spellEnd"/>
      <w:r>
        <w:rPr>
          <w:color w:val="000000" w:themeColor="text1"/>
        </w:rPr>
        <w:t xml:space="preserve"> se </w:t>
      </w:r>
      <w:proofErr w:type="spellStart"/>
      <w:r>
        <w:rPr>
          <w:color w:val="000000" w:themeColor="text1"/>
        </w:rPr>
        <w:t>mbështet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kandidatin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për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elektor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vuloset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noteri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publik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dhe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ato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qytete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komuna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cilat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nuk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janë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emëruar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noterët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publikë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te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gjykata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themelore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njësia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gjyqësore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ose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zyra</w:t>
      </w:r>
      <w:proofErr w:type="spellEnd"/>
      <w:r>
        <w:rPr>
          <w:color w:val="000000" w:themeColor="text1"/>
        </w:rPr>
        <w:t xml:space="preserve"> e </w:t>
      </w:r>
      <w:proofErr w:type="spellStart"/>
      <w:r>
        <w:rPr>
          <w:color w:val="000000" w:themeColor="text1"/>
        </w:rPr>
        <w:t>pranimit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gjykatës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themelore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përkatësisht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administratën</w:t>
      </w:r>
      <w:proofErr w:type="spellEnd"/>
      <w:r>
        <w:rPr>
          <w:color w:val="000000" w:themeColor="text1"/>
        </w:rPr>
        <w:t xml:space="preserve"> e </w:t>
      </w:r>
      <w:proofErr w:type="spellStart"/>
      <w:r>
        <w:rPr>
          <w:color w:val="000000" w:themeColor="text1"/>
        </w:rPr>
        <w:t>qytetit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ose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të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komunës</w:t>
      </w:r>
      <w:proofErr w:type="spellEnd"/>
      <w:r>
        <w:rPr>
          <w:color w:val="000000" w:themeColor="text1"/>
        </w:rPr>
        <w:t>.</w:t>
      </w:r>
    </w:p>
    <w:p w:rsidR="00057D14" w:rsidRPr="00766584" w:rsidRDefault="00057D14" w:rsidP="00057D14"/>
    <w:p w:rsidR="005F4449" w:rsidRPr="00F90FC5" w:rsidRDefault="005F4449" w:rsidP="00F90FC5">
      <w:pPr>
        <w:spacing w:line="276" w:lineRule="auto"/>
        <w:jc w:val="both"/>
        <w:rPr>
          <w:b/>
          <w:color w:val="000000" w:themeColor="text1"/>
          <w:sz w:val="22"/>
          <w:szCs w:val="22"/>
          <w:lang w:val="sr-Cyrl-RS"/>
        </w:rPr>
      </w:pPr>
    </w:p>
    <w:p w:rsidR="00F90FC5" w:rsidRPr="00F90FC5" w:rsidRDefault="00F90FC5" w:rsidP="00F90FC5">
      <w:pPr>
        <w:spacing w:line="276" w:lineRule="auto"/>
        <w:ind w:firstLine="360"/>
        <w:jc w:val="both"/>
        <w:rPr>
          <w:b/>
          <w:color w:val="000000" w:themeColor="text1"/>
          <w:sz w:val="22"/>
          <w:szCs w:val="22"/>
          <w:lang w:val="sr-Cyrl-RS"/>
        </w:rPr>
      </w:pPr>
      <w:proofErr w:type="spellStart"/>
      <w:r w:rsidRPr="00F90FC5">
        <w:rPr>
          <w:b/>
          <w:color w:val="000000" w:themeColor="text1"/>
          <w:sz w:val="22"/>
          <w:szCs w:val="22"/>
          <w:lang w:val="en-GB"/>
        </w:rPr>
        <w:t>V</w:t>
      </w:r>
      <w:r w:rsidR="00D76AC4">
        <w:rPr>
          <w:b/>
          <w:color w:val="000000" w:themeColor="text1"/>
          <w:sz w:val="22"/>
          <w:szCs w:val="22"/>
          <w:lang w:val="en-GB"/>
        </w:rPr>
        <w:t>ë</w:t>
      </w:r>
      <w:r w:rsidRPr="00F90FC5">
        <w:rPr>
          <w:b/>
          <w:color w:val="000000" w:themeColor="text1"/>
          <w:sz w:val="22"/>
          <w:szCs w:val="22"/>
          <w:lang w:val="en-GB"/>
        </w:rPr>
        <w:t>rtetimi</w:t>
      </w:r>
      <w:proofErr w:type="spellEnd"/>
      <w:r w:rsidRPr="00F90FC5">
        <w:rPr>
          <w:b/>
          <w:color w:val="000000" w:themeColor="text1"/>
          <w:sz w:val="22"/>
          <w:szCs w:val="22"/>
          <w:lang w:val="en-GB"/>
        </w:rPr>
        <w:t xml:space="preserve"> </w:t>
      </w:r>
      <w:r w:rsidRPr="00F90FC5">
        <w:rPr>
          <w:b/>
          <w:color w:val="000000" w:themeColor="text1"/>
          <w:sz w:val="22"/>
          <w:szCs w:val="22"/>
          <w:lang w:val="sr-Cyrl-RS"/>
        </w:rPr>
        <w:t>i i nënshkrimit nuk i nënshtrohet tarifave.</w:t>
      </w:r>
    </w:p>
    <w:p w:rsidR="00F90FC5" w:rsidRPr="00F90FC5" w:rsidRDefault="00F90FC5" w:rsidP="00F90FC5">
      <w:pPr>
        <w:spacing w:line="276" w:lineRule="auto"/>
        <w:ind w:firstLine="360"/>
        <w:jc w:val="both"/>
        <w:rPr>
          <w:color w:val="000000" w:themeColor="text1"/>
          <w:sz w:val="22"/>
          <w:szCs w:val="22"/>
          <w:lang w:val="sr-Cyrl-RS"/>
        </w:rPr>
      </w:pPr>
    </w:p>
    <w:p w:rsidR="00F90FC5" w:rsidRPr="005731DD" w:rsidRDefault="00F90FC5" w:rsidP="00F90FC5">
      <w:pPr>
        <w:spacing w:line="276" w:lineRule="auto"/>
        <w:ind w:firstLine="360"/>
        <w:jc w:val="both"/>
        <w:rPr>
          <w:color w:val="000000" w:themeColor="text1"/>
          <w:sz w:val="22"/>
          <w:szCs w:val="22"/>
          <w:lang w:val="sr-Cyrl-RS"/>
        </w:rPr>
      </w:pPr>
      <w:r w:rsidRPr="00F90FC5">
        <w:rPr>
          <w:color w:val="000000" w:themeColor="text1"/>
          <w:sz w:val="22"/>
          <w:szCs w:val="22"/>
          <w:lang w:val="sr-Cyrl-RS"/>
        </w:rPr>
        <w:t xml:space="preserve">Deklaratat e vërtetuara të zgjedhësve duhet të renditen sipas renditjes, përkatësisht numrit të zgjedhësve në listën e zgjedhësve </w:t>
      </w:r>
      <w:r>
        <w:rPr>
          <w:color w:val="000000" w:themeColor="text1"/>
          <w:sz w:val="22"/>
          <w:szCs w:val="22"/>
          <w:lang w:val="sr-Cyrl-RS"/>
        </w:rPr>
        <w:t>që mbështesin kandidaturën për elektor</w:t>
      </w:r>
      <w:r w:rsidRPr="00F90FC5">
        <w:rPr>
          <w:color w:val="000000" w:themeColor="text1"/>
          <w:sz w:val="22"/>
          <w:szCs w:val="22"/>
          <w:lang w:val="sr-Cyrl-RS"/>
        </w:rPr>
        <w:t xml:space="preserve"> (e cila dorëzohet në formë të shkruar dhe elektronike).</w:t>
      </w:r>
    </w:p>
    <w:p w:rsidR="00B41365" w:rsidRDefault="00B41365" w:rsidP="00B41365">
      <w:pPr>
        <w:spacing w:line="276" w:lineRule="auto"/>
        <w:jc w:val="both"/>
        <w:rPr>
          <w:b/>
          <w:sz w:val="22"/>
          <w:szCs w:val="22"/>
          <w:lang w:val="sr-Cyrl-RS"/>
        </w:rPr>
      </w:pPr>
    </w:p>
    <w:p w:rsidR="00F90FC5" w:rsidRDefault="00F90FC5" w:rsidP="005731DD">
      <w:pPr>
        <w:spacing w:line="276" w:lineRule="auto"/>
        <w:ind w:firstLine="720"/>
        <w:jc w:val="both"/>
        <w:rPr>
          <w:b/>
          <w:sz w:val="22"/>
          <w:szCs w:val="22"/>
          <w:lang w:val="sr-Cyrl-RS"/>
        </w:rPr>
      </w:pPr>
    </w:p>
    <w:p w:rsidR="00F90FC5" w:rsidRPr="00F90FC5" w:rsidRDefault="00F90FC5" w:rsidP="00F90FC5">
      <w:pPr>
        <w:pStyle w:val="ListParagraph"/>
        <w:numPr>
          <w:ilvl w:val="0"/>
          <w:numId w:val="9"/>
        </w:numPr>
        <w:spacing w:line="276" w:lineRule="auto"/>
        <w:jc w:val="both"/>
        <w:rPr>
          <w:b/>
          <w:sz w:val="22"/>
          <w:szCs w:val="22"/>
          <w:u w:val="single"/>
          <w:lang w:val="en-GB"/>
        </w:rPr>
      </w:pPr>
      <w:r w:rsidRPr="00F90FC5">
        <w:rPr>
          <w:b/>
          <w:sz w:val="22"/>
          <w:szCs w:val="22"/>
          <w:u w:val="single"/>
          <w:lang w:val="sr-Cyrl-RS"/>
        </w:rPr>
        <w:t xml:space="preserve">Lista e zgjedhësve që mbështesin kandidimin për </w:t>
      </w:r>
      <w:proofErr w:type="spellStart"/>
      <w:r>
        <w:rPr>
          <w:b/>
          <w:sz w:val="22"/>
          <w:szCs w:val="22"/>
          <w:u w:val="single"/>
          <w:lang w:val="en-GB"/>
        </w:rPr>
        <w:t>elektor</w:t>
      </w:r>
      <w:proofErr w:type="spellEnd"/>
    </w:p>
    <w:p w:rsidR="00F90FC5" w:rsidRPr="00F90FC5" w:rsidRDefault="00F90FC5" w:rsidP="00F90FC5">
      <w:pPr>
        <w:pStyle w:val="ListParagraph"/>
        <w:spacing w:line="276" w:lineRule="auto"/>
        <w:ind w:left="810"/>
        <w:jc w:val="both"/>
        <w:rPr>
          <w:b/>
          <w:sz w:val="22"/>
          <w:szCs w:val="22"/>
          <w:u w:val="single"/>
          <w:lang w:val="en-GB"/>
        </w:rPr>
      </w:pPr>
    </w:p>
    <w:p w:rsidR="00F90FC5" w:rsidRDefault="00F90FC5" w:rsidP="00F90FC5">
      <w:pPr>
        <w:spacing w:line="276" w:lineRule="auto"/>
        <w:ind w:firstLine="720"/>
        <w:jc w:val="both"/>
        <w:rPr>
          <w:sz w:val="22"/>
          <w:szCs w:val="22"/>
          <w:lang w:val="sr-Cyrl-RS"/>
        </w:rPr>
      </w:pPr>
      <w:r w:rsidRPr="00F90FC5">
        <w:rPr>
          <w:sz w:val="22"/>
          <w:szCs w:val="22"/>
          <w:lang w:val="sr-Cyrl-RS"/>
        </w:rPr>
        <w:t xml:space="preserve">Lista e zgjedhësve që mbështesin kandidaturën për </w:t>
      </w:r>
      <w:proofErr w:type="spellStart"/>
      <w:r w:rsidR="00332EEA">
        <w:rPr>
          <w:sz w:val="22"/>
          <w:szCs w:val="22"/>
          <w:lang w:val="en-GB"/>
        </w:rPr>
        <w:t>elektor</w:t>
      </w:r>
      <w:proofErr w:type="spellEnd"/>
      <w:r w:rsidRPr="00F90FC5">
        <w:rPr>
          <w:sz w:val="22"/>
          <w:szCs w:val="22"/>
          <w:lang w:val="sr-Cyrl-RS"/>
        </w:rPr>
        <w:t xml:space="preserve"> i dorëzohet:</w:t>
      </w:r>
    </w:p>
    <w:p w:rsidR="00F90FC5" w:rsidRPr="00F90FC5" w:rsidRDefault="00F90FC5" w:rsidP="00F90FC5">
      <w:pPr>
        <w:spacing w:line="276" w:lineRule="auto"/>
        <w:ind w:firstLine="720"/>
        <w:jc w:val="both"/>
        <w:rPr>
          <w:sz w:val="22"/>
          <w:szCs w:val="22"/>
          <w:lang w:val="sr-Cyrl-RS"/>
        </w:rPr>
      </w:pPr>
    </w:p>
    <w:p w:rsidR="00F90FC5" w:rsidRPr="00F90FC5" w:rsidRDefault="00F90FC5" w:rsidP="00F90FC5">
      <w:pPr>
        <w:spacing w:line="276" w:lineRule="auto"/>
        <w:ind w:firstLine="720"/>
        <w:jc w:val="both"/>
        <w:rPr>
          <w:b/>
          <w:sz w:val="22"/>
          <w:szCs w:val="22"/>
          <w:lang w:val="sr-Cyrl-RS"/>
        </w:rPr>
      </w:pPr>
      <w:r w:rsidRPr="00F90FC5">
        <w:rPr>
          <w:b/>
          <w:sz w:val="22"/>
          <w:szCs w:val="22"/>
          <w:lang w:val="sr-Cyrl-RS"/>
        </w:rPr>
        <w:t>1) në formë të shkruar dhe</w:t>
      </w:r>
    </w:p>
    <w:p w:rsidR="00F90FC5" w:rsidRDefault="00F90FC5" w:rsidP="00F90FC5">
      <w:pPr>
        <w:spacing w:line="276" w:lineRule="auto"/>
        <w:ind w:firstLine="720"/>
        <w:jc w:val="both"/>
        <w:rPr>
          <w:b/>
          <w:sz w:val="22"/>
          <w:szCs w:val="22"/>
          <w:lang w:val="sr-Cyrl-RS"/>
        </w:rPr>
      </w:pPr>
      <w:r w:rsidRPr="00F90FC5">
        <w:rPr>
          <w:b/>
          <w:sz w:val="22"/>
          <w:szCs w:val="22"/>
          <w:lang w:val="sr-Cyrl-RS"/>
        </w:rPr>
        <w:t>2) në formë elektronike (</w:t>
      </w:r>
      <w:proofErr w:type="spellStart"/>
      <w:r w:rsidR="00332EEA">
        <w:rPr>
          <w:b/>
          <w:sz w:val="22"/>
          <w:szCs w:val="22"/>
          <w:lang w:val="en-GB"/>
        </w:rPr>
        <w:t>dorëzohet</w:t>
      </w:r>
      <w:proofErr w:type="spellEnd"/>
      <w:r w:rsidR="00332EEA">
        <w:rPr>
          <w:b/>
          <w:sz w:val="22"/>
          <w:szCs w:val="22"/>
          <w:lang w:val="en-GB"/>
        </w:rPr>
        <w:t xml:space="preserve"> e</w:t>
      </w:r>
      <w:r w:rsidRPr="00F90FC5">
        <w:rPr>
          <w:b/>
          <w:sz w:val="22"/>
          <w:szCs w:val="22"/>
          <w:lang w:val="sr-Cyrl-RS"/>
        </w:rPr>
        <w:t xml:space="preserve"> regjistruar në CD ose DVD)</w:t>
      </w:r>
    </w:p>
    <w:p w:rsidR="00F90FC5" w:rsidRPr="00F90FC5" w:rsidRDefault="00F90FC5" w:rsidP="00F90FC5">
      <w:pPr>
        <w:spacing w:line="276" w:lineRule="auto"/>
        <w:ind w:firstLine="720"/>
        <w:jc w:val="both"/>
        <w:rPr>
          <w:b/>
          <w:sz w:val="22"/>
          <w:szCs w:val="22"/>
          <w:lang w:val="sr-Cyrl-RS"/>
        </w:rPr>
      </w:pPr>
    </w:p>
    <w:p w:rsidR="00D76AC4" w:rsidRPr="00B41365" w:rsidRDefault="00F90FC5" w:rsidP="00332EEA">
      <w:pPr>
        <w:spacing w:line="276" w:lineRule="auto"/>
        <w:ind w:firstLine="720"/>
        <w:jc w:val="both"/>
        <w:rPr>
          <w:b/>
          <w:sz w:val="22"/>
          <w:szCs w:val="22"/>
          <w:lang w:val="sr-Cyrl-RS"/>
        </w:rPr>
      </w:pPr>
      <w:r w:rsidRPr="00F90FC5">
        <w:rPr>
          <w:sz w:val="22"/>
          <w:szCs w:val="22"/>
          <w:lang w:val="sr-Cyrl-RS"/>
        </w:rPr>
        <w:t>Lista e zgjedhësve që mbështesin kandidaturën për</w:t>
      </w:r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elektor</w:t>
      </w:r>
      <w:proofErr w:type="spellEnd"/>
      <w:r w:rsidRPr="00F90FC5">
        <w:rPr>
          <w:sz w:val="22"/>
          <w:szCs w:val="22"/>
          <w:lang w:val="sr-Cyrl-RS"/>
        </w:rPr>
        <w:t xml:space="preserve"> duhet të dorëzohet</w:t>
      </w:r>
      <w:r>
        <w:rPr>
          <w:sz w:val="22"/>
          <w:szCs w:val="22"/>
          <w:lang w:val="en-GB"/>
        </w:rPr>
        <w:t xml:space="preserve"> </w:t>
      </w:r>
      <w:proofErr w:type="spellStart"/>
      <w:r w:rsidRPr="00F90FC5">
        <w:rPr>
          <w:b/>
          <w:sz w:val="22"/>
          <w:szCs w:val="22"/>
          <w:lang w:val="en-GB"/>
        </w:rPr>
        <w:t>domosdosm</w:t>
      </w:r>
      <w:r w:rsidR="00D76AC4">
        <w:rPr>
          <w:b/>
          <w:sz w:val="22"/>
          <w:szCs w:val="22"/>
          <w:lang w:val="en-GB"/>
        </w:rPr>
        <w:t>ë</w:t>
      </w:r>
      <w:r w:rsidRPr="00F90FC5">
        <w:rPr>
          <w:b/>
          <w:sz w:val="22"/>
          <w:szCs w:val="22"/>
          <w:lang w:val="en-GB"/>
        </w:rPr>
        <w:t>risht</w:t>
      </w:r>
      <w:proofErr w:type="spellEnd"/>
      <w:r w:rsidRPr="00F90FC5">
        <w:rPr>
          <w:b/>
          <w:sz w:val="22"/>
          <w:szCs w:val="22"/>
          <w:lang w:val="sr-Cyrl-RS"/>
        </w:rPr>
        <w:t xml:space="preserve"> </w:t>
      </w:r>
      <w:r w:rsidRPr="00F90FC5">
        <w:rPr>
          <w:sz w:val="22"/>
          <w:szCs w:val="22"/>
          <w:lang w:val="sr-Cyrl-RS"/>
        </w:rPr>
        <w:t xml:space="preserve">(së bashku me aplikimin </w:t>
      </w:r>
      <w:proofErr w:type="spellStart"/>
      <w:r>
        <w:rPr>
          <w:sz w:val="22"/>
          <w:szCs w:val="22"/>
          <w:lang w:val="en-GB"/>
        </w:rPr>
        <w:t>elektoral</w:t>
      </w:r>
      <w:proofErr w:type="spellEnd"/>
      <w:r w:rsidRPr="00F90FC5">
        <w:rPr>
          <w:sz w:val="22"/>
          <w:szCs w:val="22"/>
          <w:lang w:val="sr-Cyrl-RS"/>
        </w:rPr>
        <w:t xml:space="preserve"> dhe numrin e kërkuar të deklaratave të vërtetuara të zgjedhësve se mbështesin kandidaturën për </w:t>
      </w:r>
      <w:proofErr w:type="spellStart"/>
      <w:r>
        <w:rPr>
          <w:sz w:val="22"/>
          <w:szCs w:val="22"/>
          <w:lang w:val="en-GB"/>
        </w:rPr>
        <w:t>elektor</w:t>
      </w:r>
      <w:proofErr w:type="spellEnd"/>
      <w:r w:rsidRPr="00F90FC5">
        <w:rPr>
          <w:sz w:val="22"/>
          <w:szCs w:val="22"/>
          <w:lang w:val="sr-Cyrl-RS"/>
        </w:rPr>
        <w:t xml:space="preserve">) në formë të shkruar, të shtypur dhe të nënshkruar nga personi që paraqet </w:t>
      </w:r>
      <w:proofErr w:type="spellStart"/>
      <w:r>
        <w:rPr>
          <w:sz w:val="22"/>
          <w:szCs w:val="22"/>
          <w:lang w:val="en-GB"/>
        </w:rPr>
        <w:t>aplikimin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elektoral</w:t>
      </w:r>
      <w:proofErr w:type="spellEnd"/>
      <w:r w:rsidR="00B41365">
        <w:rPr>
          <w:sz w:val="22"/>
          <w:szCs w:val="22"/>
          <w:lang w:val="sr-Cyrl-RS"/>
        </w:rPr>
        <w:t xml:space="preserve">. Gjithashtu, </w:t>
      </w:r>
      <w:r w:rsidRPr="00F90FC5">
        <w:rPr>
          <w:sz w:val="22"/>
          <w:szCs w:val="22"/>
          <w:lang w:val="sr-Cyrl-RS"/>
        </w:rPr>
        <w:t xml:space="preserve">duhet </w:t>
      </w:r>
      <w:proofErr w:type="spellStart"/>
      <w:r w:rsidR="00B41365">
        <w:rPr>
          <w:sz w:val="22"/>
          <w:szCs w:val="22"/>
          <w:lang w:val="en-GB"/>
        </w:rPr>
        <w:t>q</w:t>
      </w:r>
      <w:r w:rsidR="00D76AC4">
        <w:rPr>
          <w:sz w:val="22"/>
          <w:szCs w:val="22"/>
          <w:lang w:val="en-GB"/>
        </w:rPr>
        <w:t>ë</w:t>
      </w:r>
      <w:proofErr w:type="spellEnd"/>
      <w:r w:rsidR="00B41365">
        <w:rPr>
          <w:sz w:val="22"/>
          <w:szCs w:val="22"/>
          <w:lang w:val="en-GB"/>
        </w:rPr>
        <w:t xml:space="preserve"> </w:t>
      </w:r>
      <w:r w:rsidRPr="00F90FC5">
        <w:rPr>
          <w:sz w:val="22"/>
          <w:szCs w:val="22"/>
          <w:lang w:val="sr-Cyrl-RS"/>
        </w:rPr>
        <w:t>të dorëzohet në formë elektroni</w:t>
      </w:r>
      <w:r w:rsidR="00332EEA">
        <w:rPr>
          <w:sz w:val="22"/>
          <w:szCs w:val="22"/>
          <w:lang w:val="sr-Cyrl-RS"/>
        </w:rPr>
        <w:t>ke - e</w:t>
      </w:r>
      <w:r w:rsidR="00B41365">
        <w:rPr>
          <w:sz w:val="22"/>
          <w:szCs w:val="22"/>
          <w:lang w:val="sr-Cyrl-RS"/>
        </w:rPr>
        <w:t xml:space="preserve"> plotësuar në një tabelë n</w:t>
      </w:r>
      <w:r w:rsidR="00D76AC4">
        <w:rPr>
          <w:sz w:val="22"/>
          <w:szCs w:val="22"/>
          <w:lang w:val="sr-Cyrl-RS"/>
        </w:rPr>
        <w:t>ë</w:t>
      </w:r>
      <w:r w:rsidR="00B41365">
        <w:rPr>
          <w:sz w:val="22"/>
          <w:szCs w:val="22"/>
          <w:lang w:val="sr-Cyrl-RS"/>
        </w:rPr>
        <w:t xml:space="preserve"> </w:t>
      </w:r>
      <w:r w:rsidR="00B41365">
        <w:rPr>
          <w:sz w:val="22"/>
          <w:szCs w:val="22"/>
          <w:lang w:val="en-GB"/>
        </w:rPr>
        <w:t>E</w:t>
      </w:r>
      <w:r w:rsidRPr="00F90FC5">
        <w:rPr>
          <w:sz w:val="22"/>
          <w:szCs w:val="22"/>
          <w:lang w:val="sr-Cyrl-RS"/>
        </w:rPr>
        <w:t xml:space="preserve">xcel dhe i regjistruar në një CD ose DVD. </w:t>
      </w:r>
      <w:r w:rsidRPr="00B41365">
        <w:rPr>
          <w:b/>
          <w:sz w:val="22"/>
          <w:szCs w:val="22"/>
          <w:lang w:val="sr-Cyrl-RS"/>
        </w:rPr>
        <w:t>Lista e zgjedhësve në formë të shkruar dhe elektronike duhet të jetë identike në raport me numrin e përgjithshëm dhe renditjen e zgjedhësve.</w:t>
      </w:r>
    </w:p>
    <w:p w:rsidR="00B41365" w:rsidRPr="00B41365" w:rsidRDefault="00B41365" w:rsidP="00B41365">
      <w:pPr>
        <w:pStyle w:val="ListParagraph"/>
        <w:spacing w:before="100" w:beforeAutospacing="1" w:after="100" w:afterAutospacing="1" w:line="276" w:lineRule="auto"/>
        <w:jc w:val="both"/>
        <w:rPr>
          <w:b/>
          <w:sz w:val="22"/>
          <w:szCs w:val="22"/>
          <w:lang w:val="en-GB"/>
        </w:rPr>
      </w:pPr>
      <w:proofErr w:type="spellStart"/>
      <w:r w:rsidRPr="00B41365">
        <w:rPr>
          <w:b/>
          <w:sz w:val="22"/>
          <w:szCs w:val="22"/>
          <w:lang w:val="en-GB"/>
        </w:rPr>
        <w:t>V</w:t>
      </w:r>
      <w:r w:rsidR="00D76AC4">
        <w:rPr>
          <w:b/>
          <w:sz w:val="22"/>
          <w:szCs w:val="22"/>
          <w:lang w:val="en-GB"/>
        </w:rPr>
        <w:t>ë</w:t>
      </w:r>
      <w:r w:rsidRPr="00B41365">
        <w:rPr>
          <w:b/>
          <w:sz w:val="22"/>
          <w:szCs w:val="22"/>
          <w:lang w:val="en-GB"/>
        </w:rPr>
        <w:t>rejtje</w:t>
      </w:r>
      <w:proofErr w:type="spellEnd"/>
      <w:r w:rsidRPr="00B41365">
        <w:rPr>
          <w:b/>
          <w:sz w:val="22"/>
          <w:szCs w:val="22"/>
          <w:lang w:val="en-GB"/>
        </w:rPr>
        <w:t xml:space="preserve"> e </w:t>
      </w:r>
      <w:proofErr w:type="spellStart"/>
      <w:r w:rsidRPr="00B41365">
        <w:rPr>
          <w:b/>
          <w:sz w:val="22"/>
          <w:szCs w:val="22"/>
          <w:lang w:val="en-GB"/>
        </w:rPr>
        <w:t>r</w:t>
      </w:r>
      <w:r w:rsidR="00D76AC4">
        <w:rPr>
          <w:b/>
          <w:sz w:val="22"/>
          <w:szCs w:val="22"/>
          <w:lang w:val="en-GB"/>
        </w:rPr>
        <w:t>ë</w:t>
      </w:r>
      <w:r w:rsidRPr="00B41365">
        <w:rPr>
          <w:b/>
          <w:sz w:val="22"/>
          <w:szCs w:val="22"/>
          <w:lang w:val="en-GB"/>
        </w:rPr>
        <w:t>nd</w:t>
      </w:r>
      <w:r w:rsidR="00D76AC4">
        <w:rPr>
          <w:b/>
          <w:sz w:val="22"/>
          <w:szCs w:val="22"/>
          <w:lang w:val="en-GB"/>
        </w:rPr>
        <w:t>ë</w:t>
      </w:r>
      <w:r w:rsidRPr="00B41365">
        <w:rPr>
          <w:b/>
          <w:sz w:val="22"/>
          <w:szCs w:val="22"/>
          <w:lang w:val="en-GB"/>
        </w:rPr>
        <w:t>sishme</w:t>
      </w:r>
      <w:proofErr w:type="spellEnd"/>
    </w:p>
    <w:p w:rsidR="00B41365" w:rsidRPr="00B41365" w:rsidRDefault="00B41365" w:rsidP="00B41365">
      <w:pPr>
        <w:pStyle w:val="ListParagraph"/>
        <w:spacing w:before="100" w:beforeAutospacing="1" w:after="100" w:afterAutospacing="1" w:line="276" w:lineRule="auto"/>
        <w:jc w:val="both"/>
        <w:rPr>
          <w:sz w:val="22"/>
          <w:szCs w:val="22"/>
          <w:lang w:val="en-GB"/>
        </w:rPr>
      </w:pPr>
    </w:p>
    <w:p w:rsidR="00B41365" w:rsidRDefault="00B41365" w:rsidP="00B41365">
      <w:pPr>
        <w:pStyle w:val="ListParagraph"/>
        <w:spacing w:before="100" w:beforeAutospacing="1" w:after="100" w:afterAutospacing="1" w:line="276" w:lineRule="auto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Kur plotësoni fajlin n</w:t>
      </w:r>
      <w:r w:rsidR="00D76AC4">
        <w:rPr>
          <w:sz w:val="22"/>
          <w:szCs w:val="22"/>
          <w:lang w:val="sr-Cyrl-RS"/>
        </w:rPr>
        <w:t>ë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en-GB"/>
        </w:rPr>
        <w:t>E</w:t>
      </w:r>
      <w:r w:rsidRPr="00B41365">
        <w:rPr>
          <w:sz w:val="22"/>
          <w:szCs w:val="22"/>
          <w:lang w:val="sr-Cyrl-RS"/>
        </w:rPr>
        <w:t>xcel:</w:t>
      </w:r>
    </w:p>
    <w:p w:rsidR="00B41365" w:rsidRPr="00B41365" w:rsidRDefault="00B41365" w:rsidP="00B41365">
      <w:pPr>
        <w:pStyle w:val="ListParagraph"/>
        <w:spacing w:before="100" w:beforeAutospacing="1" w:after="100" w:afterAutospacing="1" w:line="276" w:lineRule="auto"/>
        <w:jc w:val="both"/>
        <w:rPr>
          <w:sz w:val="22"/>
          <w:szCs w:val="22"/>
          <w:lang w:val="sr-Cyrl-RS"/>
        </w:rPr>
      </w:pPr>
    </w:p>
    <w:p w:rsidR="00B41365" w:rsidRPr="00B41365" w:rsidRDefault="00B41365" w:rsidP="00B41365">
      <w:pPr>
        <w:pStyle w:val="ListParagraph"/>
        <w:spacing w:before="100" w:beforeAutospacing="1" w:after="100" w:afterAutospacing="1" w:line="276" w:lineRule="auto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1) Plotësoni tabelën </w:t>
      </w:r>
      <w:r>
        <w:rPr>
          <w:sz w:val="22"/>
          <w:szCs w:val="22"/>
          <w:lang w:val="en-GB"/>
        </w:rPr>
        <w:t>E</w:t>
      </w:r>
      <w:r w:rsidRPr="00B41365">
        <w:rPr>
          <w:sz w:val="22"/>
          <w:szCs w:val="22"/>
          <w:lang w:val="sr-Cyrl-RS"/>
        </w:rPr>
        <w:t xml:space="preserve">xcel të quajtur </w:t>
      </w:r>
      <w:r w:rsidRPr="00B41365">
        <w:rPr>
          <w:b/>
          <w:sz w:val="22"/>
          <w:szCs w:val="22"/>
          <w:lang w:val="sr-Cyrl-RS"/>
        </w:rPr>
        <w:t xml:space="preserve">lista e zgjedhësve që mbështesin kandidaturën për </w:t>
      </w:r>
      <w:proofErr w:type="spellStart"/>
      <w:r>
        <w:rPr>
          <w:b/>
          <w:sz w:val="22"/>
          <w:szCs w:val="22"/>
          <w:lang w:val="en-GB"/>
        </w:rPr>
        <w:t>elektor</w:t>
      </w:r>
      <w:proofErr w:type="spellEnd"/>
      <w:r w:rsidRPr="00B41365">
        <w:rPr>
          <w:sz w:val="22"/>
          <w:szCs w:val="22"/>
          <w:lang w:val="sr-Cyrl-RS"/>
        </w:rPr>
        <w:t xml:space="preserve"> me të gjitha të dhënat e kërkuara.</w:t>
      </w:r>
    </w:p>
    <w:p w:rsidR="00B41365" w:rsidRPr="00B41365" w:rsidRDefault="00B41365" w:rsidP="00B41365">
      <w:pPr>
        <w:pStyle w:val="ListParagraph"/>
        <w:spacing w:before="100" w:beforeAutospacing="1" w:after="100" w:afterAutospacing="1" w:line="276" w:lineRule="auto"/>
        <w:jc w:val="both"/>
        <w:rPr>
          <w:sz w:val="22"/>
          <w:szCs w:val="22"/>
          <w:lang w:val="sr-Cyrl-RS"/>
        </w:rPr>
      </w:pPr>
      <w:r w:rsidRPr="00B41365">
        <w:rPr>
          <w:sz w:val="22"/>
          <w:szCs w:val="22"/>
          <w:lang w:val="sr-Cyrl-RS"/>
        </w:rPr>
        <w:t>2) Mos e ndryshoni renditjen e kolonave në tabelë</w:t>
      </w:r>
    </w:p>
    <w:p w:rsidR="00057D14" w:rsidRPr="00AA4EEA" w:rsidRDefault="00B41365" w:rsidP="00AA4EEA">
      <w:pPr>
        <w:pStyle w:val="ListParagraph"/>
        <w:spacing w:before="100" w:beforeAutospacing="1" w:after="100" w:afterAutospacing="1" w:line="276" w:lineRule="auto"/>
        <w:jc w:val="both"/>
        <w:rPr>
          <w:sz w:val="22"/>
          <w:szCs w:val="22"/>
          <w:lang w:val="sr-Cyrl-RS"/>
        </w:rPr>
      </w:pPr>
      <w:r w:rsidRPr="00B41365">
        <w:rPr>
          <w:sz w:val="22"/>
          <w:szCs w:val="22"/>
          <w:lang w:val="sr-Cyrl-RS"/>
        </w:rPr>
        <w:t xml:space="preserve">3) </w:t>
      </w:r>
      <w:r w:rsidR="00332EEA">
        <w:rPr>
          <w:sz w:val="22"/>
          <w:szCs w:val="22"/>
          <w:lang w:val="en-GB"/>
        </w:rPr>
        <w:t>F</w:t>
      </w:r>
      <w:r w:rsidRPr="00B41365">
        <w:rPr>
          <w:sz w:val="22"/>
          <w:szCs w:val="22"/>
          <w:lang w:val="sr-Cyrl-RS"/>
        </w:rPr>
        <w:t xml:space="preserve">ushën në të cilën është </w:t>
      </w:r>
      <w:proofErr w:type="spellStart"/>
      <w:r w:rsidR="00332EEA">
        <w:rPr>
          <w:sz w:val="22"/>
          <w:szCs w:val="22"/>
          <w:lang w:val="en-GB"/>
        </w:rPr>
        <w:t>shënohet</w:t>
      </w:r>
      <w:proofErr w:type="spellEnd"/>
      <w:r w:rsidRPr="00B41365">
        <w:rPr>
          <w:sz w:val="22"/>
          <w:szCs w:val="22"/>
          <w:lang w:val="sr-Cyrl-RS"/>
        </w:rPr>
        <w:t xml:space="preserve"> </w:t>
      </w:r>
      <w:proofErr w:type="spellStart"/>
      <w:r>
        <w:rPr>
          <w:sz w:val="22"/>
          <w:szCs w:val="22"/>
          <w:lang w:val="en-GB"/>
        </w:rPr>
        <w:t>Nr</w:t>
      </w:r>
      <w:proofErr w:type="spellEnd"/>
      <w:r>
        <w:rPr>
          <w:sz w:val="22"/>
          <w:szCs w:val="22"/>
          <w:lang w:val="en-GB"/>
        </w:rPr>
        <w:t>. Personal</w:t>
      </w:r>
      <w:r w:rsidR="00332EEA">
        <w:rPr>
          <w:sz w:val="22"/>
          <w:szCs w:val="22"/>
          <w:lang w:val="en-GB"/>
        </w:rPr>
        <w:t xml:space="preserve"> i </w:t>
      </w:r>
      <w:proofErr w:type="spellStart"/>
      <w:r w:rsidR="00332EEA">
        <w:rPr>
          <w:sz w:val="22"/>
          <w:szCs w:val="22"/>
          <w:lang w:val="en-GB"/>
        </w:rPr>
        <w:t>Identifikimit</w:t>
      </w:r>
      <w:proofErr w:type="spellEnd"/>
      <w:r w:rsidRPr="00B41365">
        <w:rPr>
          <w:sz w:val="22"/>
          <w:szCs w:val="22"/>
          <w:lang w:val="sr-Cyrl-RS"/>
        </w:rPr>
        <w:t xml:space="preserve"> </w:t>
      </w:r>
      <w:proofErr w:type="spellStart"/>
      <w:r w:rsidR="00332EEA">
        <w:rPr>
          <w:sz w:val="22"/>
          <w:szCs w:val="22"/>
          <w:lang w:val="en-GB"/>
        </w:rPr>
        <w:t>formatoni</w:t>
      </w:r>
      <w:proofErr w:type="spellEnd"/>
      <w:r w:rsidR="00332EEA">
        <w:rPr>
          <w:sz w:val="22"/>
          <w:szCs w:val="22"/>
          <w:lang w:val="en-GB"/>
        </w:rPr>
        <w:t xml:space="preserve"> </w:t>
      </w:r>
      <w:r w:rsidRPr="00B41365">
        <w:rPr>
          <w:sz w:val="22"/>
          <w:szCs w:val="22"/>
          <w:lang w:val="sr-Cyrl-RS"/>
        </w:rPr>
        <w:t>në një fushë teksti</w:t>
      </w:r>
      <w:r>
        <w:rPr>
          <w:sz w:val="22"/>
          <w:szCs w:val="22"/>
          <w:lang w:val="en-GB"/>
        </w:rPr>
        <w:t>,</w:t>
      </w:r>
      <w:r w:rsidRPr="00B41365">
        <w:rPr>
          <w:sz w:val="22"/>
          <w:szCs w:val="22"/>
          <w:lang w:val="sr-Cyrl-RS"/>
        </w:rPr>
        <w:t xml:space="preserve"> në mënyrë që të mos fshihet zeroja e parë dhe sigurohuni që </w:t>
      </w:r>
      <w:proofErr w:type="spellStart"/>
      <w:r w:rsidR="00332EEA" w:rsidRPr="00332EEA">
        <w:rPr>
          <w:sz w:val="22"/>
          <w:szCs w:val="22"/>
          <w:lang w:val="en-GB"/>
        </w:rPr>
        <w:t>Nr</w:t>
      </w:r>
      <w:proofErr w:type="spellEnd"/>
      <w:r w:rsidR="00332EEA" w:rsidRPr="00332EEA">
        <w:rPr>
          <w:sz w:val="22"/>
          <w:szCs w:val="22"/>
          <w:lang w:val="en-GB"/>
        </w:rPr>
        <w:t xml:space="preserve">. Personal i </w:t>
      </w:r>
      <w:proofErr w:type="spellStart"/>
      <w:r w:rsidR="00332EEA" w:rsidRPr="00332EEA">
        <w:rPr>
          <w:sz w:val="22"/>
          <w:szCs w:val="22"/>
          <w:lang w:val="en-GB"/>
        </w:rPr>
        <w:t>Identifikimit</w:t>
      </w:r>
      <w:proofErr w:type="spellEnd"/>
      <w:r w:rsidR="00332EEA" w:rsidRPr="00332EEA">
        <w:rPr>
          <w:sz w:val="22"/>
          <w:szCs w:val="22"/>
          <w:lang w:val="sr-Cyrl-RS"/>
        </w:rPr>
        <w:t xml:space="preserve"> </w:t>
      </w:r>
      <w:r w:rsidRPr="00B41365">
        <w:rPr>
          <w:sz w:val="22"/>
          <w:szCs w:val="22"/>
          <w:lang w:val="sr-Cyrl-RS"/>
        </w:rPr>
        <w:t>të ketë 13 shifra.</w:t>
      </w:r>
    </w:p>
    <w:p w:rsidR="00057D14" w:rsidRDefault="00057D14" w:rsidP="00057D14">
      <w:pPr>
        <w:spacing w:before="100" w:beforeAutospacing="1" w:after="100" w:afterAutospacing="1" w:line="276" w:lineRule="auto"/>
        <w:ind w:firstLine="720"/>
        <w:jc w:val="both"/>
        <w:rPr>
          <w:b/>
          <w:i/>
          <w:u w:val="single"/>
        </w:rPr>
      </w:pPr>
      <w:proofErr w:type="spellStart"/>
      <w:r>
        <w:rPr>
          <w:b/>
          <w:i/>
          <w:u w:val="single"/>
        </w:rPr>
        <w:t>Afati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për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dorëzimin</w:t>
      </w:r>
      <w:proofErr w:type="spellEnd"/>
      <w:r>
        <w:rPr>
          <w:b/>
          <w:i/>
          <w:u w:val="single"/>
        </w:rPr>
        <w:t xml:space="preserve"> e </w:t>
      </w:r>
      <w:proofErr w:type="spellStart"/>
      <w:r>
        <w:rPr>
          <w:b/>
          <w:i/>
          <w:u w:val="single"/>
        </w:rPr>
        <w:t>regjistrimeve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elektorale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është</w:t>
      </w:r>
      <w:proofErr w:type="spellEnd"/>
      <w:r>
        <w:rPr>
          <w:b/>
          <w:i/>
          <w:u w:val="single"/>
        </w:rPr>
        <w:t xml:space="preserve"> 7 </w:t>
      </w:r>
      <w:proofErr w:type="spellStart"/>
      <w:r>
        <w:rPr>
          <w:b/>
          <w:i/>
          <w:u w:val="single"/>
        </w:rPr>
        <w:t>prill</w:t>
      </w:r>
      <w:proofErr w:type="spellEnd"/>
      <w:r>
        <w:rPr>
          <w:b/>
          <w:i/>
          <w:u w:val="single"/>
        </w:rPr>
        <w:t xml:space="preserve"> i </w:t>
      </w:r>
      <w:proofErr w:type="spellStart"/>
      <w:r>
        <w:rPr>
          <w:b/>
          <w:i/>
          <w:u w:val="single"/>
        </w:rPr>
        <w:t>vitit</w:t>
      </w:r>
      <w:proofErr w:type="spellEnd"/>
      <w:r>
        <w:rPr>
          <w:b/>
          <w:i/>
          <w:u w:val="single"/>
        </w:rPr>
        <w:t xml:space="preserve"> 2023</w:t>
      </w:r>
    </w:p>
    <w:p w:rsidR="00057D14" w:rsidRDefault="00057D14" w:rsidP="00057D14">
      <w:pPr>
        <w:spacing w:before="100" w:beforeAutospacing="1" w:after="100" w:afterAutospacing="1" w:line="276" w:lineRule="auto"/>
        <w:ind w:firstLine="720"/>
        <w:jc w:val="both"/>
        <w:rPr>
          <w:bCs/>
          <w:color w:val="1C1C1C"/>
          <w:bdr w:val="none" w:sz="0" w:space="0" w:color="auto" w:frame="1"/>
          <w:shd w:val="clear" w:color="auto" w:fill="FFFFFF"/>
        </w:rPr>
      </w:pPr>
      <w:proofErr w:type="spellStart"/>
      <w:r>
        <w:rPr>
          <w:rStyle w:val="Strong"/>
          <w:color w:val="1C1C1C"/>
          <w:bdr w:val="none" w:sz="0" w:space="0" w:color="auto" w:frame="1"/>
          <w:shd w:val="clear" w:color="auto" w:fill="FFFFFF"/>
        </w:rPr>
        <w:t>Regjistrimi</w:t>
      </w:r>
      <w:proofErr w:type="spellEnd"/>
      <w:r>
        <w:rPr>
          <w:rStyle w:val="Strong"/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color w:val="1C1C1C"/>
          <w:bdr w:val="none" w:sz="0" w:space="0" w:color="auto" w:frame="1"/>
          <w:shd w:val="clear" w:color="auto" w:fill="FFFFFF"/>
        </w:rPr>
        <w:t>elektoral</w:t>
      </w:r>
      <w:proofErr w:type="spellEnd"/>
      <w:r>
        <w:rPr>
          <w:rStyle w:val="Strong"/>
          <w:color w:val="1C1C1C"/>
          <w:bdr w:val="none" w:sz="0" w:space="0" w:color="auto" w:frame="1"/>
          <w:shd w:val="clear" w:color="auto" w:fill="FFFFFF"/>
        </w:rPr>
        <w:t xml:space="preserve"> i </w:t>
      </w:r>
      <w:proofErr w:type="spellStart"/>
      <w:r>
        <w:rPr>
          <w:rStyle w:val="Strong"/>
          <w:color w:val="1C1C1C"/>
          <w:bdr w:val="none" w:sz="0" w:space="0" w:color="auto" w:frame="1"/>
          <w:shd w:val="clear" w:color="auto" w:fill="FFFFFF"/>
        </w:rPr>
        <w:t>dorëzohet</w:t>
      </w:r>
      <w:proofErr w:type="spellEnd"/>
      <w:r>
        <w:rPr>
          <w:rStyle w:val="Strong"/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color w:val="1C1C1C"/>
          <w:bdr w:val="none" w:sz="0" w:space="0" w:color="auto" w:frame="1"/>
          <w:shd w:val="clear" w:color="auto" w:fill="FFFFFF"/>
        </w:rPr>
        <w:t>në</w:t>
      </w:r>
      <w:proofErr w:type="spellEnd"/>
      <w:r>
        <w:rPr>
          <w:rStyle w:val="Strong"/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color w:val="1C1C1C"/>
          <w:bdr w:val="none" w:sz="0" w:space="0" w:color="auto" w:frame="1"/>
          <w:shd w:val="clear" w:color="auto" w:fill="FFFFFF"/>
        </w:rPr>
        <w:t>mënyrë</w:t>
      </w:r>
      <w:proofErr w:type="spellEnd"/>
      <w:r>
        <w:rPr>
          <w:rStyle w:val="Strong"/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color w:val="1C1C1C"/>
          <w:bdr w:val="none" w:sz="0" w:space="0" w:color="auto" w:frame="1"/>
          <w:shd w:val="clear" w:color="auto" w:fill="FFFFFF"/>
        </w:rPr>
        <w:t>të</w:t>
      </w:r>
      <w:proofErr w:type="spellEnd"/>
      <w:r>
        <w:rPr>
          <w:rStyle w:val="Strong"/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color w:val="1C1C1C"/>
          <w:bdr w:val="none" w:sz="0" w:space="0" w:color="auto" w:frame="1"/>
          <w:shd w:val="clear" w:color="auto" w:fill="FFFFFF"/>
        </w:rPr>
        <w:t>drejtpërdrejtë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Ministrisë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së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të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drejtave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të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njeriut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dhe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pakicave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kombëtare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dhe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të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dialogut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shoqëror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Pallati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i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Serbisë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Bulevardi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Mihajlo Pupin 2,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hyrja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lindore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(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salla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555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në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katin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e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pestë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>)</w:t>
      </w:r>
    </w:p>
    <w:p w:rsidR="00CC6ED6" w:rsidRDefault="00B41365" w:rsidP="00057D14">
      <w:pPr>
        <w:spacing w:before="100" w:beforeAutospacing="1" w:after="100" w:afterAutospacing="1" w:line="276" w:lineRule="auto"/>
        <w:ind w:firstLine="720"/>
        <w:jc w:val="both"/>
        <w:rPr>
          <w:sz w:val="22"/>
          <w:szCs w:val="22"/>
          <w:lang w:val="sr-Latn-RS"/>
        </w:rPr>
      </w:pPr>
      <w:bookmarkStart w:id="0" w:name="_GoBack"/>
      <w:r w:rsidRPr="00C470E6">
        <w:rPr>
          <w:b/>
          <w:sz w:val="22"/>
          <w:szCs w:val="22"/>
          <w:lang w:val="sr-Latn-RS"/>
        </w:rPr>
        <w:t>Paraqitja e aplikimit elektoral duhet të paralajmrohet një ditë më parë deri në orën 15:00, p</w:t>
      </w:r>
      <w:r w:rsidR="00D76AC4" w:rsidRPr="00C470E6">
        <w:rPr>
          <w:b/>
          <w:sz w:val="22"/>
          <w:szCs w:val="22"/>
          <w:lang w:val="sr-Latn-RS"/>
        </w:rPr>
        <w:t>ë</w:t>
      </w:r>
      <w:r w:rsidRPr="00C470E6">
        <w:rPr>
          <w:b/>
          <w:sz w:val="22"/>
          <w:szCs w:val="22"/>
          <w:lang w:val="sr-Latn-RS"/>
        </w:rPr>
        <w:t>rmes e-mail në adresën</w:t>
      </w:r>
      <w:bookmarkEnd w:id="0"/>
      <w:r w:rsidRPr="00B41365">
        <w:rPr>
          <w:sz w:val="22"/>
          <w:szCs w:val="22"/>
          <w:lang w:val="sr-Latn-RS"/>
        </w:rPr>
        <w:t xml:space="preserve">: </w:t>
      </w:r>
      <w:r w:rsidR="00057D14">
        <w:fldChar w:fldCharType="begin"/>
      </w:r>
      <w:r w:rsidR="00057D14">
        <w:instrText xml:space="preserve"> HYPERLINK "mailto:izborinsnm@minljmpdd.gov.rs" </w:instrText>
      </w:r>
      <w:r w:rsidR="00057D14">
        <w:fldChar w:fldCharType="separate"/>
      </w:r>
      <w:r w:rsidRPr="001B2D8C">
        <w:rPr>
          <w:rStyle w:val="Hyperlink"/>
          <w:sz w:val="22"/>
          <w:szCs w:val="22"/>
          <w:lang w:val="sr-Latn-RS"/>
        </w:rPr>
        <w:t>izborinsnm@minljmpdd.gov.rs</w:t>
      </w:r>
      <w:r w:rsidR="00057D14">
        <w:rPr>
          <w:rStyle w:val="Hyperlink"/>
          <w:sz w:val="22"/>
          <w:szCs w:val="22"/>
          <w:lang w:val="sr-Latn-RS"/>
        </w:rPr>
        <w:fldChar w:fldCharType="end"/>
      </w:r>
      <w:r w:rsidRPr="00B41365">
        <w:rPr>
          <w:sz w:val="22"/>
          <w:szCs w:val="22"/>
          <w:lang w:val="sr-Latn-RS"/>
        </w:rPr>
        <w:t>.</w:t>
      </w:r>
      <w:r>
        <w:rPr>
          <w:sz w:val="22"/>
          <w:szCs w:val="22"/>
          <w:lang w:val="sr-Latn-RS"/>
        </w:rPr>
        <w:t xml:space="preserve"> </w:t>
      </w:r>
    </w:p>
    <w:p w:rsidR="00057D14" w:rsidRDefault="00057D14" w:rsidP="00057D14">
      <w:pPr>
        <w:spacing w:before="100" w:beforeAutospacing="1" w:after="100" w:afterAutospacing="1" w:line="276" w:lineRule="auto"/>
        <w:ind w:firstLine="720"/>
        <w:jc w:val="both"/>
        <w:rPr>
          <w:bCs/>
          <w:color w:val="1C1C1C"/>
          <w:bdr w:val="none" w:sz="0" w:space="0" w:color="auto" w:frame="1"/>
          <w:shd w:val="clear" w:color="auto" w:fill="FFFFFF"/>
        </w:rPr>
      </w:pP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Regjistrimi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elektoral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mund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të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dorëzohet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çdo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ditë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pune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në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periudhën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nga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ora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9.00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deri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në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15.00, me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përjashtim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të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ditës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së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fundit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të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dorëzimit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të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regjistrimit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elektoral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kur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mund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të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dorëzohet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deri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në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mesnatë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(24.00). </w:t>
      </w:r>
    </w:p>
    <w:p w:rsidR="00057D14" w:rsidRDefault="00057D14" w:rsidP="00057D14">
      <w:pPr>
        <w:spacing w:before="100" w:beforeAutospacing="1" w:after="100" w:afterAutospacing="1" w:line="276" w:lineRule="auto"/>
        <w:ind w:firstLine="720"/>
        <w:jc w:val="both"/>
        <w:rPr>
          <w:color w:val="1C1C1C"/>
          <w:bdr w:val="none" w:sz="0" w:space="0" w:color="auto" w:frame="1"/>
          <w:shd w:val="clear" w:color="auto" w:fill="FFFFFF"/>
        </w:rPr>
      </w:pP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Në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raste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të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veçanta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regjistrimi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elektoral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mund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të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dorëzohet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edhe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gjatë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fundjavës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dhe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në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atë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rast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regjistrimi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paralajmërohet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të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premten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deri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në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orën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15.00,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dhe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kohën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e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dorëzimit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do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të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caktojë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Ministria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.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Gjatë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caktimit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të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kohës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së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dorëzimit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të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regjistrimit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elektoral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respektohet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detyrimisht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radha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e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regjistrimit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>.</w:t>
      </w:r>
    </w:p>
    <w:p w:rsidR="00AA4EEA" w:rsidRPr="00C470E6" w:rsidRDefault="00AA4EEA" w:rsidP="00AA4EEA">
      <w:pPr>
        <w:spacing w:before="100" w:beforeAutospacing="1" w:after="100" w:afterAutospacing="1" w:line="276" w:lineRule="auto"/>
        <w:ind w:firstLine="720"/>
        <w:jc w:val="both"/>
        <w:rPr>
          <w:sz w:val="22"/>
          <w:szCs w:val="22"/>
          <w:lang w:val="sr-Latn-RS"/>
        </w:rPr>
      </w:pPr>
      <w:r w:rsidRPr="00C470E6">
        <w:rPr>
          <w:sz w:val="22"/>
          <w:szCs w:val="22"/>
          <w:lang w:val="sr-Latn-RS"/>
        </w:rPr>
        <w:t>Aplikimin elektoral e paraqet kandidati për elektor ose personi i autorizuar prej tij.</w:t>
      </w:r>
    </w:p>
    <w:p w:rsidR="00AA4EEA" w:rsidRDefault="00AA4EEA" w:rsidP="00057D14">
      <w:pPr>
        <w:spacing w:before="100" w:beforeAutospacing="1" w:after="100" w:afterAutospacing="1" w:line="276" w:lineRule="auto"/>
        <w:ind w:firstLine="720"/>
        <w:jc w:val="both"/>
        <w:rPr>
          <w:bCs/>
          <w:color w:val="1C1C1C"/>
          <w:bdr w:val="none" w:sz="0" w:space="0" w:color="auto" w:frame="1"/>
          <w:shd w:val="clear" w:color="auto" w:fill="FFFFFF"/>
        </w:rPr>
      </w:pPr>
    </w:p>
    <w:p w:rsidR="00057D14" w:rsidRDefault="00057D14" w:rsidP="00057D14">
      <w:pPr>
        <w:tabs>
          <w:tab w:val="left" w:pos="720"/>
        </w:tabs>
        <w:jc w:val="both"/>
        <w:rPr>
          <w:bCs/>
          <w:color w:val="1C1C1C"/>
          <w:bdr w:val="none" w:sz="0" w:space="0" w:color="auto" w:frame="1"/>
          <w:shd w:val="clear" w:color="auto" w:fill="FFFFFF"/>
        </w:rPr>
      </w:pPr>
      <w:proofErr w:type="spellStart"/>
      <w:r>
        <w:rPr>
          <w:color w:val="1C1C1C"/>
          <w:bdr w:val="none" w:sz="0" w:space="0" w:color="auto" w:frame="1"/>
          <w:shd w:val="clear" w:color="auto" w:fill="FFFFFF"/>
        </w:rPr>
        <w:lastRenderedPageBreak/>
        <w:t>Ministria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do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t’ua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dërgojë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thirrjen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me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shkrim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për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pjesëmarrjen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në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zgjedhjet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për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anëtarët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e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Këshillit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kombëtar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të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pakicës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kombëtare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shqiptare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përmes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kuvendit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elektoral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të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gjithë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elektorëve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regjistrimi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elektoral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i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të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cilëve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është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bdr w:val="none" w:sz="0" w:space="0" w:color="auto" w:frame="1"/>
          <w:shd w:val="clear" w:color="auto" w:fill="FFFFFF"/>
        </w:rPr>
        <w:t>konfirmuar</w:t>
      </w:r>
      <w:proofErr w:type="spellEnd"/>
      <w:r>
        <w:rPr>
          <w:color w:val="1C1C1C"/>
          <w:bdr w:val="none" w:sz="0" w:space="0" w:color="auto" w:frame="1"/>
          <w:shd w:val="clear" w:color="auto" w:fill="FFFFFF"/>
        </w:rPr>
        <w:t>.</w:t>
      </w:r>
    </w:p>
    <w:p w:rsidR="00057D14" w:rsidRDefault="00057D14" w:rsidP="00057D14">
      <w:pPr>
        <w:spacing w:line="276" w:lineRule="auto"/>
        <w:ind w:firstLine="720"/>
        <w:jc w:val="both"/>
        <w:rPr>
          <w:rStyle w:val="Strong"/>
          <w:b w:val="0"/>
          <w:lang w:val="sr-Cyrl-RS"/>
        </w:rPr>
      </w:pPr>
    </w:p>
    <w:p w:rsidR="00057D14" w:rsidRDefault="00057D14" w:rsidP="00057D14">
      <w:pPr>
        <w:spacing w:line="276" w:lineRule="auto"/>
        <w:ind w:firstLine="720"/>
        <w:jc w:val="both"/>
        <w:rPr>
          <w:rStyle w:val="Strong"/>
          <w:b w:val="0"/>
          <w:strike/>
          <w:color w:val="1C1C1C"/>
          <w:bdr w:val="none" w:sz="0" w:space="0" w:color="auto" w:frame="1"/>
          <w:shd w:val="clear" w:color="auto" w:fill="FFFFFF"/>
          <w:lang w:val="sq-AL"/>
        </w:rPr>
      </w:pPr>
      <w:proofErr w:type="spellStart"/>
      <w:r>
        <w:rPr>
          <w:rStyle w:val="Strong"/>
          <w:color w:val="1C1C1C"/>
          <w:bdr w:val="none" w:sz="0" w:space="0" w:color="auto" w:frame="1"/>
          <w:shd w:val="clear" w:color="auto" w:fill="FFFFFF"/>
        </w:rPr>
        <w:t>Për</w:t>
      </w:r>
      <w:proofErr w:type="spellEnd"/>
      <w:r>
        <w:rPr>
          <w:rStyle w:val="Strong"/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color w:val="1C1C1C"/>
          <w:bdr w:val="none" w:sz="0" w:space="0" w:color="auto" w:frame="1"/>
          <w:shd w:val="clear" w:color="auto" w:fill="FFFFFF"/>
        </w:rPr>
        <w:t>të</w:t>
      </w:r>
      <w:proofErr w:type="spellEnd"/>
      <w:r>
        <w:rPr>
          <w:rStyle w:val="Strong"/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color w:val="1C1C1C"/>
          <w:bdr w:val="none" w:sz="0" w:space="0" w:color="auto" w:frame="1"/>
          <w:shd w:val="clear" w:color="auto" w:fill="FFFFFF"/>
        </w:rPr>
        <w:t>gjitha</w:t>
      </w:r>
      <w:proofErr w:type="spellEnd"/>
      <w:r>
        <w:rPr>
          <w:rStyle w:val="Strong"/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color w:val="1C1C1C"/>
          <w:bdr w:val="none" w:sz="0" w:space="0" w:color="auto" w:frame="1"/>
          <w:shd w:val="clear" w:color="auto" w:fill="FFFFFF"/>
        </w:rPr>
        <w:t>pyetjet</w:t>
      </w:r>
      <w:proofErr w:type="spellEnd"/>
      <w:r>
        <w:rPr>
          <w:rStyle w:val="Strong"/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color w:val="1C1C1C"/>
          <w:bdr w:val="none" w:sz="0" w:space="0" w:color="auto" w:frame="1"/>
          <w:shd w:val="clear" w:color="auto" w:fill="FFFFFF"/>
        </w:rPr>
        <w:t>shtesë</w:t>
      </w:r>
      <w:proofErr w:type="spellEnd"/>
      <w:r>
        <w:rPr>
          <w:rStyle w:val="Strong"/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color w:val="1C1C1C"/>
          <w:bdr w:val="none" w:sz="0" w:space="0" w:color="auto" w:frame="1"/>
          <w:shd w:val="clear" w:color="auto" w:fill="FFFFFF"/>
        </w:rPr>
        <w:t>kontaktoni</w:t>
      </w:r>
      <w:proofErr w:type="spellEnd"/>
      <w:r>
        <w:rPr>
          <w:rStyle w:val="Strong"/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color w:val="1C1C1C"/>
          <w:bdr w:val="none" w:sz="0" w:space="0" w:color="auto" w:frame="1"/>
          <w:shd w:val="clear" w:color="auto" w:fill="FFFFFF"/>
        </w:rPr>
        <w:t>Ministrinë</w:t>
      </w:r>
      <w:proofErr w:type="spellEnd"/>
      <w:r>
        <w:rPr>
          <w:rStyle w:val="Strong"/>
          <w:color w:val="1C1C1C"/>
          <w:bdr w:val="none" w:sz="0" w:space="0" w:color="auto" w:frame="1"/>
          <w:shd w:val="clear" w:color="auto" w:fill="FFFFFF"/>
        </w:rPr>
        <w:t xml:space="preserve"> e </w:t>
      </w:r>
      <w:proofErr w:type="spellStart"/>
      <w:r>
        <w:rPr>
          <w:rStyle w:val="Strong"/>
          <w:color w:val="1C1C1C"/>
          <w:bdr w:val="none" w:sz="0" w:space="0" w:color="auto" w:frame="1"/>
          <w:shd w:val="clear" w:color="auto" w:fill="FFFFFF"/>
        </w:rPr>
        <w:t>të</w:t>
      </w:r>
      <w:proofErr w:type="spellEnd"/>
      <w:r>
        <w:rPr>
          <w:rStyle w:val="Strong"/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color w:val="1C1C1C"/>
          <w:bdr w:val="none" w:sz="0" w:space="0" w:color="auto" w:frame="1"/>
          <w:shd w:val="clear" w:color="auto" w:fill="FFFFFF"/>
        </w:rPr>
        <w:t>drejtave</w:t>
      </w:r>
      <w:proofErr w:type="spellEnd"/>
      <w:r>
        <w:rPr>
          <w:rStyle w:val="Strong"/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color w:val="1C1C1C"/>
          <w:bdr w:val="none" w:sz="0" w:space="0" w:color="auto" w:frame="1"/>
          <w:shd w:val="clear" w:color="auto" w:fill="FFFFFF"/>
        </w:rPr>
        <w:t>të</w:t>
      </w:r>
      <w:proofErr w:type="spellEnd"/>
      <w:r>
        <w:rPr>
          <w:rStyle w:val="Strong"/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color w:val="1C1C1C"/>
          <w:bdr w:val="none" w:sz="0" w:space="0" w:color="auto" w:frame="1"/>
          <w:shd w:val="clear" w:color="auto" w:fill="FFFFFF"/>
        </w:rPr>
        <w:t>njeriut</w:t>
      </w:r>
      <w:proofErr w:type="spellEnd"/>
      <w:r>
        <w:rPr>
          <w:rStyle w:val="Strong"/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color w:val="1C1C1C"/>
          <w:bdr w:val="none" w:sz="0" w:space="0" w:color="auto" w:frame="1"/>
          <w:shd w:val="clear" w:color="auto" w:fill="FFFFFF"/>
        </w:rPr>
        <w:t>dhe</w:t>
      </w:r>
      <w:proofErr w:type="spellEnd"/>
      <w:r>
        <w:rPr>
          <w:rStyle w:val="Strong"/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color w:val="1C1C1C"/>
          <w:bdr w:val="none" w:sz="0" w:space="0" w:color="auto" w:frame="1"/>
          <w:shd w:val="clear" w:color="auto" w:fill="FFFFFF"/>
        </w:rPr>
        <w:t>pakicave</w:t>
      </w:r>
      <w:proofErr w:type="spellEnd"/>
      <w:r>
        <w:rPr>
          <w:rStyle w:val="Strong"/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color w:val="1C1C1C"/>
          <w:bdr w:val="none" w:sz="0" w:space="0" w:color="auto" w:frame="1"/>
          <w:shd w:val="clear" w:color="auto" w:fill="FFFFFF"/>
        </w:rPr>
        <w:t>kombëtare</w:t>
      </w:r>
      <w:proofErr w:type="spellEnd"/>
      <w:r>
        <w:rPr>
          <w:rStyle w:val="Strong"/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color w:val="1C1C1C"/>
          <w:bdr w:val="none" w:sz="0" w:space="0" w:color="auto" w:frame="1"/>
          <w:shd w:val="clear" w:color="auto" w:fill="FFFFFF"/>
        </w:rPr>
        <w:t>dhe</w:t>
      </w:r>
      <w:proofErr w:type="spellEnd"/>
      <w:r>
        <w:rPr>
          <w:rStyle w:val="Strong"/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color w:val="1C1C1C"/>
          <w:bdr w:val="none" w:sz="0" w:space="0" w:color="auto" w:frame="1"/>
          <w:shd w:val="clear" w:color="auto" w:fill="FFFFFF"/>
        </w:rPr>
        <w:t>të</w:t>
      </w:r>
      <w:proofErr w:type="spellEnd"/>
      <w:r>
        <w:rPr>
          <w:rStyle w:val="Strong"/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color w:val="1C1C1C"/>
          <w:bdr w:val="none" w:sz="0" w:space="0" w:color="auto" w:frame="1"/>
          <w:shd w:val="clear" w:color="auto" w:fill="FFFFFF"/>
        </w:rPr>
        <w:t>dialogut</w:t>
      </w:r>
      <w:proofErr w:type="spellEnd"/>
      <w:r>
        <w:rPr>
          <w:rStyle w:val="Strong"/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color w:val="1C1C1C"/>
          <w:bdr w:val="none" w:sz="0" w:space="0" w:color="auto" w:frame="1"/>
          <w:shd w:val="clear" w:color="auto" w:fill="FFFFFF"/>
        </w:rPr>
        <w:t>shoqëror</w:t>
      </w:r>
      <w:proofErr w:type="spellEnd"/>
      <w:r>
        <w:rPr>
          <w:rStyle w:val="Strong"/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1C1C1C"/>
          <w:shd w:val="clear" w:color="auto" w:fill="FFFFFF"/>
        </w:rPr>
        <w:t>në</w:t>
      </w:r>
      <w:proofErr w:type="spellEnd"/>
      <w:r>
        <w:rPr>
          <w:color w:val="1C1C1C"/>
          <w:shd w:val="clear" w:color="auto" w:fill="FFFFFF"/>
        </w:rPr>
        <w:t xml:space="preserve"> </w:t>
      </w:r>
      <w:proofErr w:type="spellStart"/>
      <w:r>
        <w:rPr>
          <w:color w:val="1C1C1C"/>
          <w:shd w:val="clear" w:color="auto" w:fill="FFFFFF"/>
        </w:rPr>
        <w:t>numrat</w:t>
      </w:r>
      <w:proofErr w:type="spellEnd"/>
      <w:r>
        <w:rPr>
          <w:color w:val="1C1C1C"/>
          <w:shd w:val="clear" w:color="auto" w:fill="FFFFFF"/>
        </w:rPr>
        <w:t xml:space="preserve"> </w:t>
      </w:r>
      <w:proofErr w:type="spellStart"/>
      <w:r>
        <w:rPr>
          <w:color w:val="1C1C1C"/>
          <w:shd w:val="clear" w:color="auto" w:fill="FFFFFF"/>
        </w:rPr>
        <w:t>telefonike</w:t>
      </w:r>
      <w:proofErr w:type="spellEnd"/>
      <w:r>
        <w:rPr>
          <w:color w:val="1C1C1C"/>
          <w:shd w:val="clear" w:color="auto" w:fill="FFFFFF"/>
        </w:rPr>
        <w:t xml:space="preserve">: </w:t>
      </w:r>
      <w:r>
        <w:rPr>
          <w:b/>
          <w:shd w:val="clear" w:color="auto" w:fill="FFFFFF"/>
        </w:rPr>
        <w:t xml:space="preserve">011/2250 674 </w:t>
      </w:r>
      <w:proofErr w:type="spellStart"/>
      <w:r>
        <w:rPr>
          <w:shd w:val="clear" w:color="auto" w:fill="FFFFFF"/>
        </w:rPr>
        <w:t>dhe</w:t>
      </w:r>
      <w:proofErr w:type="spellEnd"/>
      <w:r>
        <w:rPr>
          <w:b/>
          <w:shd w:val="clear" w:color="auto" w:fill="FFFFFF"/>
        </w:rPr>
        <w:t xml:space="preserve"> 011/2250 680</w:t>
      </w:r>
    </w:p>
    <w:p w:rsidR="00057D14" w:rsidRDefault="00057D14" w:rsidP="00057D14">
      <w:pPr>
        <w:spacing w:line="276" w:lineRule="auto"/>
        <w:jc w:val="both"/>
        <w:rPr>
          <w:rStyle w:val="Strong"/>
          <w:b w:val="0"/>
          <w:color w:val="1C1C1C"/>
          <w:bdr w:val="none" w:sz="0" w:space="0" w:color="auto" w:frame="1"/>
          <w:shd w:val="clear" w:color="auto" w:fill="FFFFFF"/>
        </w:rPr>
      </w:pPr>
      <w:r>
        <w:rPr>
          <w:rStyle w:val="Strong"/>
          <w:color w:val="1C1C1C"/>
          <w:bdr w:val="none" w:sz="0" w:space="0" w:color="auto" w:frame="1"/>
          <w:shd w:val="clear" w:color="auto" w:fill="FFFFFF"/>
        </w:rPr>
        <w:tab/>
      </w:r>
      <w:proofErr w:type="spellStart"/>
      <w:r>
        <w:rPr>
          <w:rStyle w:val="Strong"/>
          <w:color w:val="1C1C1C"/>
          <w:bdr w:val="none" w:sz="0" w:space="0" w:color="auto" w:frame="1"/>
          <w:shd w:val="clear" w:color="auto" w:fill="FFFFFF"/>
        </w:rPr>
        <w:t>Të</w:t>
      </w:r>
      <w:proofErr w:type="spellEnd"/>
      <w:r>
        <w:rPr>
          <w:rStyle w:val="Strong"/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color w:val="1C1C1C"/>
          <w:bdr w:val="none" w:sz="0" w:space="0" w:color="auto" w:frame="1"/>
          <w:shd w:val="clear" w:color="auto" w:fill="FFFFFF"/>
        </w:rPr>
        <w:t>gjithë</w:t>
      </w:r>
      <w:proofErr w:type="spellEnd"/>
      <w:r>
        <w:rPr>
          <w:rStyle w:val="Strong"/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color w:val="1C1C1C"/>
          <w:bdr w:val="none" w:sz="0" w:space="0" w:color="auto" w:frame="1"/>
          <w:shd w:val="clear" w:color="auto" w:fill="FFFFFF"/>
        </w:rPr>
        <w:t>formularët</w:t>
      </w:r>
      <w:proofErr w:type="spellEnd"/>
      <w:r>
        <w:rPr>
          <w:rStyle w:val="Strong"/>
          <w:color w:val="1C1C1C"/>
          <w:bdr w:val="none" w:sz="0" w:space="0" w:color="auto" w:frame="1"/>
          <w:shd w:val="clear" w:color="auto" w:fill="FFFFFF"/>
        </w:rPr>
        <w:t xml:space="preserve"> e </w:t>
      </w:r>
      <w:proofErr w:type="spellStart"/>
      <w:r>
        <w:rPr>
          <w:rStyle w:val="Strong"/>
          <w:color w:val="1C1C1C"/>
          <w:bdr w:val="none" w:sz="0" w:space="0" w:color="auto" w:frame="1"/>
          <w:shd w:val="clear" w:color="auto" w:fill="FFFFFF"/>
        </w:rPr>
        <w:t>nevojshëm</w:t>
      </w:r>
      <w:proofErr w:type="spellEnd"/>
      <w:r>
        <w:rPr>
          <w:rStyle w:val="Strong"/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color w:val="1C1C1C"/>
          <w:bdr w:val="none" w:sz="0" w:space="0" w:color="auto" w:frame="1"/>
          <w:shd w:val="clear" w:color="auto" w:fill="FFFFFF"/>
        </w:rPr>
        <w:t>për</w:t>
      </w:r>
      <w:proofErr w:type="spellEnd"/>
      <w:r>
        <w:rPr>
          <w:rStyle w:val="Strong"/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color w:val="1C1C1C"/>
          <w:bdr w:val="none" w:sz="0" w:space="0" w:color="auto" w:frame="1"/>
          <w:shd w:val="clear" w:color="auto" w:fill="FFFFFF"/>
        </w:rPr>
        <w:t>dorëzimin</w:t>
      </w:r>
      <w:proofErr w:type="spellEnd"/>
      <w:r>
        <w:rPr>
          <w:rStyle w:val="Strong"/>
          <w:color w:val="1C1C1C"/>
          <w:bdr w:val="none" w:sz="0" w:space="0" w:color="auto" w:frame="1"/>
          <w:shd w:val="clear" w:color="auto" w:fill="FFFFFF"/>
        </w:rPr>
        <w:t xml:space="preserve"> e </w:t>
      </w:r>
      <w:proofErr w:type="spellStart"/>
      <w:r>
        <w:rPr>
          <w:rStyle w:val="Strong"/>
          <w:color w:val="1C1C1C"/>
          <w:bdr w:val="none" w:sz="0" w:space="0" w:color="auto" w:frame="1"/>
          <w:shd w:val="clear" w:color="auto" w:fill="FFFFFF"/>
        </w:rPr>
        <w:t>regjistrimeve</w:t>
      </w:r>
      <w:proofErr w:type="spellEnd"/>
      <w:r>
        <w:rPr>
          <w:rStyle w:val="Strong"/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color w:val="1C1C1C"/>
          <w:bdr w:val="none" w:sz="0" w:space="0" w:color="auto" w:frame="1"/>
          <w:shd w:val="clear" w:color="auto" w:fill="FFFFFF"/>
        </w:rPr>
        <w:t>elektorale</w:t>
      </w:r>
      <w:proofErr w:type="spellEnd"/>
      <w:r>
        <w:rPr>
          <w:rStyle w:val="Strong"/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color w:val="1C1C1C"/>
          <w:bdr w:val="none" w:sz="0" w:space="0" w:color="auto" w:frame="1"/>
          <w:shd w:val="clear" w:color="auto" w:fill="FFFFFF"/>
        </w:rPr>
        <w:t>të</w:t>
      </w:r>
      <w:proofErr w:type="spellEnd"/>
      <w:r>
        <w:rPr>
          <w:rStyle w:val="Strong"/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color w:val="1C1C1C"/>
          <w:bdr w:val="none" w:sz="0" w:space="0" w:color="auto" w:frame="1"/>
          <w:shd w:val="clear" w:color="auto" w:fill="FFFFFF"/>
        </w:rPr>
        <w:t>cilët</w:t>
      </w:r>
      <w:proofErr w:type="spellEnd"/>
      <w:r>
        <w:rPr>
          <w:rStyle w:val="Strong"/>
          <w:color w:val="1C1C1C"/>
          <w:bdr w:val="none" w:sz="0" w:space="0" w:color="auto" w:frame="1"/>
          <w:shd w:val="clear" w:color="auto" w:fill="FFFFFF"/>
        </w:rPr>
        <w:t xml:space="preserve"> i </w:t>
      </w:r>
      <w:proofErr w:type="spellStart"/>
      <w:r>
        <w:rPr>
          <w:rStyle w:val="Strong"/>
          <w:color w:val="1C1C1C"/>
          <w:bdr w:val="none" w:sz="0" w:space="0" w:color="auto" w:frame="1"/>
          <w:shd w:val="clear" w:color="auto" w:fill="FFFFFF"/>
        </w:rPr>
        <w:t>dorëzohen</w:t>
      </w:r>
      <w:proofErr w:type="spellEnd"/>
      <w:r>
        <w:rPr>
          <w:rStyle w:val="Strong"/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color w:val="1C1C1C"/>
          <w:bdr w:val="none" w:sz="0" w:space="0" w:color="auto" w:frame="1"/>
          <w:shd w:val="clear" w:color="auto" w:fill="FFFFFF"/>
        </w:rPr>
        <w:t>Ministrisë</w:t>
      </w:r>
      <w:proofErr w:type="spellEnd"/>
      <w:r>
        <w:rPr>
          <w:rStyle w:val="Strong"/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color w:val="1C1C1C"/>
          <w:bdr w:val="none" w:sz="0" w:space="0" w:color="auto" w:frame="1"/>
          <w:shd w:val="clear" w:color="auto" w:fill="FFFFFF"/>
        </w:rPr>
        <w:t>janë</w:t>
      </w:r>
      <w:proofErr w:type="spellEnd"/>
      <w:r>
        <w:rPr>
          <w:rStyle w:val="Strong"/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color w:val="1C1C1C"/>
          <w:bdr w:val="none" w:sz="0" w:space="0" w:color="auto" w:frame="1"/>
          <w:shd w:val="clear" w:color="auto" w:fill="FFFFFF"/>
        </w:rPr>
        <w:t>publikuar</w:t>
      </w:r>
      <w:proofErr w:type="spellEnd"/>
      <w:r>
        <w:rPr>
          <w:rStyle w:val="Strong"/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color w:val="1C1C1C"/>
          <w:bdr w:val="none" w:sz="0" w:space="0" w:color="auto" w:frame="1"/>
          <w:shd w:val="clear" w:color="auto" w:fill="FFFFFF"/>
        </w:rPr>
        <w:t>dhe</w:t>
      </w:r>
      <w:proofErr w:type="spellEnd"/>
      <w:r>
        <w:rPr>
          <w:rStyle w:val="Strong"/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color w:val="1C1C1C"/>
          <w:bdr w:val="none" w:sz="0" w:space="0" w:color="auto" w:frame="1"/>
          <w:shd w:val="clear" w:color="auto" w:fill="FFFFFF"/>
        </w:rPr>
        <w:t>mund</w:t>
      </w:r>
      <w:proofErr w:type="spellEnd"/>
      <w:r>
        <w:rPr>
          <w:rStyle w:val="Strong"/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color w:val="1C1C1C"/>
          <w:bdr w:val="none" w:sz="0" w:space="0" w:color="auto" w:frame="1"/>
          <w:shd w:val="clear" w:color="auto" w:fill="FFFFFF"/>
        </w:rPr>
        <w:t>të</w:t>
      </w:r>
      <w:proofErr w:type="spellEnd"/>
      <w:r>
        <w:rPr>
          <w:rStyle w:val="Strong"/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color w:val="1C1C1C"/>
          <w:bdr w:val="none" w:sz="0" w:space="0" w:color="auto" w:frame="1"/>
          <w:shd w:val="clear" w:color="auto" w:fill="FFFFFF"/>
        </w:rPr>
        <w:t>shkarkohen</w:t>
      </w:r>
      <w:proofErr w:type="spellEnd"/>
      <w:r>
        <w:rPr>
          <w:rStyle w:val="Strong"/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color w:val="1C1C1C"/>
          <w:bdr w:val="none" w:sz="0" w:space="0" w:color="auto" w:frame="1"/>
          <w:shd w:val="clear" w:color="auto" w:fill="FFFFFF"/>
        </w:rPr>
        <w:t>në</w:t>
      </w:r>
      <w:proofErr w:type="spellEnd"/>
      <w:r>
        <w:rPr>
          <w:rStyle w:val="Strong"/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color w:val="1C1C1C"/>
          <w:bdr w:val="none" w:sz="0" w:space="0" w:color="auto" w:frame="1"/>
          <w:shd w:val="clear" w:color="auto" w:fill="FFFFFF"/>
        </w:rPr>
        <w:t>kuadër</w:t>
      </w:r>
      <w:proofErr w:type="spellEnd"/>
      <w:r>
        <w:rPr>
          <w:rStyle w:val="Strong"/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color w:val="1C1C1C"/>
          <w:bdr w:val="none" w:sz="0" w:space="0" w:color="auto" w:frame="1"/>
          <w:shd w:val="clear" w:color="auto" w:fill="FFFFFF"/>
        </w:rPr>
        <w:t>të</w:t>
      </w:r>
      <w:proofErr w:type="spellEnd"/>
      <w:r>
        <w:rPr>
          <w:rStyle w:val="Strong"/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color w:val="1C1C1C"/>
          <w:bdr w:val="none" w:sz="0" w:space="0" w:color="auto" w:frame="1"/>
          <w:shd w:val="clear" w:color="auto" w:fill="FFFFFF"/>
        </w:rPr>
        <w:t>tekstit</w:t>
      </w:r>
      <w:proofErr w:type="spellEnd"/>
      <w:r>
        <w:rPr>
          <w:rStyle w:val="Strong"/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color w:val="1C1C1C"/>
          <w:bdr w:val="none" w:sz="0" w:space="0" w:color="auto" w:frame="1"/>
          <w:shd w:val="clear" w:color="auto" w:fill="FFFFFF"/>
        </w:rPr>
        <w:t>në</w:t>
      </w:r>
      <w:proofErr w:type="spellEnd"/>
      <w:r>
        <w:rPr>
          <w:rStyle w:val="Strong"/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color w:val="1C1C1C"/>
          <w:bdr w:val="none" w:sz="0" w:space="0" w:color="auto" w:frame="1"/>
          <w:shd w:val="clear" w:color="auto" w:fill="FFFFFF"/>
        </w:rPr>
        <w:t>gjuhën</w:t>
      </w:r>
      <w:proofErr w:type="spellEnd"/>
      <w:r>
        <w:rPr>
          <w:rStyle w:val="Strong"/>
          <w:color w:val="1C1C1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color w:val="1C1C1C"/>
          <w:bdr w:val="none" w:sz="0" w:space="0" w:color="auto" w:frame="1"/>
          <w:shd w:val="clear" w:color="auto" w:fill="FFFFFF"/>
        </w:rPr>
        <w:t>serbe</w:t>
      </w:r>
      <w:proofErr w:type="spellEnd"/>
      <w:r>
        <w:rPr>
          <w:rStyle w:val="Strong"/>
          <w:color w:val="1C1C1C"/>
          <w:bdr w:val="none" w:sz="0" w:space="0" w:color="auto" w:frame="1"/>
          <w:shd w:val="clear" w:color="auto" w:fill="FFFFFF"/>
        </w:rPr>
        <w:t xml:space="preserve">. </w:t>
      </w:r>
    </w:p>
    <w:p w:rsidR="00CC6ED6" w:rsidRDefault="00CC6ED6" w:rsidP="00B41365">
      <w:pPr>
        <w:spacing w:before="100" w:beforeAutospacing="1" w:after="100" w:afterAutospacing="1" w:line="276" w:lineRule="auto"/>
        <w:ind w:firstLine="720"/>
        <w:jc w:val="both"/>
        <w:rPr>
          <w:sz w:val="22"/>
          <w:szCs w:val="22"/>
          <w:lang w:val="sr-Latn-RS"/>
        </w:rPr>
      </w:pPr>
    </w:p>
    <w:sectPr w:rsidR="00CC6ED6" w:rsidSect="00077B17">
      <w:pgSz w:w="11907" w:h="16840" w:code="9"/>
      <w:pgMar w:top="1440" w:right="1418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D41C0"/>
    <w:multiLevelType w:val="hybridMultilevel"/>
    <w:tmpl w:val="84B0C386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127247"/>
    <w:multiLevelType w:val="hybridMultilevel"/>
    <w:tmpl w:val="98F46BDC"/>
    <w:lvl w:ilvl="0" w:tplc="1E224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B54ADB"/>
    <w:multiLevelType w:val="hybridMultilevel"/>
    <w:tmpl w:val="DB0CEEC2"/>
    <w:lvl w:ilvl="0" w:tplc="0E2033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650EF"/>
    <w:multiLevelType w:val="hybridMultilevel"/>
    <w:tmpl w:val="0C42A056"/>
    <w:lvl w:ilvl="0" w:tplc="BADAC8D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72285D"/>
    <w:multiLevelType w:val="hybridMultilevel"/>
    <w:tmpl w:val="650A9FAE"/>
    <w:lvl w:ilvl="0" w:tplc="431870AA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4F745658"/>
    <w:multiLevelType w:val="hybridMultilevel"/>
    <w:tmpl w:val="0922DFC2"/>
    <w:lvl w:ilvl="0" w:tplc="9F26E31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BF72C7"/>
    <w:multiLevelType w:val="hybridMultilevel"/>
    <w:tmpl w:val="CD2A728C"/>
    <w:lvl w:ilvl="0" w:tplc="F1E8104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5B5773BE"/>
    <w:multiLevelType w:val="hybridMultilevel"/>
    <w:tmpl w:val="CFE8AE58"/>
    <w:lvl w:ilvl="0" w:tplc="40BA79D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0C3061"/>
    <w:multiLevelType w:val="hybridMultilevel"/>
    <w:tmpl w:val="6884FAF0"/>
    <w:lvl w:ilvl="0" w:tplc="F508C95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750BA1"/>
    <w:multiLevelType w:val="hybridMultilevel"/>
    <w:tmpl w:val="86087A9E"/>
    <w:lvl w:ilvl="0" w:tplc="F508C9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6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FF"/>
    <w:rsid w:val="0001225A"/>
    <w:rsid w:val="00020DA4"/>
    <w:rsid w:val="00031276"/>
    <w:rsid w:val="00034AEA"/>
    <w:rsid w:val="00057D14"/>
    <w:rsid w:val="00064FD1"/>
    <w:rsid w:val="00077B17"/>
    <w:rsid w:val="00082EF7"/>
    <w:rsid w:val="000845B5"/>
    <w:rsid w:val="000B5112"/>
    <w:rsid w:val="000B68C8"/>
    <w:rsid w:val="000D1026"/>
    <w:rsid w:val="001071A5"/>
    <w:rsid w:val="001103A9"/>
    <w:rsid w:val="00122EBF"/>
    <w:rsid w:val="001351AB"/>
    <w:rsid w:val="00143B33"/>
    <w:rsid w:val="00146870"/>
    <w:rsid w:val="00150BB1"/>
    <w:rsid w:val="0015390C"/>
    <w:rsid w:val="00156B13"/>
    <w:rsid w:val="00190175"/>
    <w:rsid w:val="00192902"/>
    <w:rsid w:val="001C20D6"/>
    <w:rsid w:val="001E33CF"/>
    <w:rsid w:val="00201EF5"/>
    <w:rsid w:val="00224808"/>
    <w:rsid w:val="00270BFE"/>
    <w:rsid w:val="00276D02"/>
    <w:rsid w:val="00282B10"/>
    <w:rsid w:val="0029578C"/>
    <w:rsid w:val="0033152B"/>
    <w:rsid w:val="00332EEA"/>
    <w:rsid w:val="00343CCD"/>
    <w:rsid w:val="003443FD"/>
    <w:rsid w:val="00374468"/>
    <w:rsid w:val="00394274"/>
    <w:rsid w:val="003D039C"/>
    <w:rsid w:val="00462B53"/>
    <w:rsid w:val="00465BFA"/>
    <w:rsid w:val="00490A88"/>
    <w:rsid w:val="004B6063"/>
    <w:rsid w:val="004B64B1"/>
    <w:rsid w:val="004C7172"/>
    <w:rsid w:val="004E47DC"/>
    <w:rsid w:val="004E6817"/>
    <w:rsid w:val="004F3CD3"/>
    <w:rsid w:val="00571194"/>
    <w:rsid w:val="005731DD"/>
    <w:rsid w:val="0058333C"/>
    <w:rsid w:val="005B0796"/>
    <w:rsid w:val="005C531B"/>
    <w:rsid w:val="005D5CF4"/>
    <w:rsid w:val="005F1F4D"/>
    <w:rsid w:val="005F4449"/>
    <w:rsid w:val="005F5A98"/>
    <w:rsid w:val="006629E9"/>
    <w:rsid w:val="00684FD8"/>
    <w:rsid w:val="006856B2"/>
    <w:rsid w:val="006A35DF"/>
    <w:rsid w:val="006C1FE7"/>
    <w:rsid w:val="006C5AE0"/>
    <w:rsid w:val="006C7A75"/>
    <w:rsid w:val="00705E38"/>
    <w:rsid w:val="0077244A"/>
    <w:rsid w:val="007B63AD"/>
    <w:rsid w:val="008673E1"/>
    <w:rsid w:val="008703CE"/>
    <w:rsid w:val="00886E67"/>
    <w:rsid w:val="008C3205"/>
    <w:rsid w:val="008D524F"/>
    <w:rsid w:val="00903106"/>
    <w:rsid w:val="009362C9"/>
    <w:rsid w:val="00942596"/>
    <w:rsid w:val="00955697"/>
    <w:rsid w:val="00A03ECB"/>
    <w:rsid w:val="00A3742A"/>
    <w:rsid w:val="00A43236"/>
    <w:rsid w:val="00A47E11"/>
    <w:rsid w:val="00A700CE"/>
    <w:rsid w:val="00A763FB"/>
    <w:rsid w:val="00A8699C"/>
    <w:rsid w:val="00A97BBD"/>
    <w:rsid w:val="00AA4EEA"/>
    <w:rsid w:val="00AC43D4"/>
    <w:rsid w:val="00B12ACF"/>
    <w:rsid w:val="00B2123C"/>
    <w:rsid w:val="00B41365"/>
    <w:rsid w:val="00B56A70"/>
    <w:rsid w:val="00B638F3"/>
    <w:rsid w:val="00C3141A"/>
    <w:rsid w:val="00C32DFF"/>
    <w:rsid w:val="00C45CC4"/>
    <w:rsid w:val="00C470E6"/>
    <w:rsid w:val="00C57A65"/>
    <w:rsid w:val="00C73A70"/>
    <w:rsid w:val="00C868BD"/>
    <w:rsid w:val="00CA0697"/>
    <w:rsid w:val="00CC6ED6"/>
    <w:rsid w:val="00CE1626"/>
    <w:rsid w:val="00CF27AD"/>
    <w:rsid w:val="00D636E7"/>
    <w:rsid w:val="00D76AC4"/>
    <w:rsid w:val="00D97AE9"/>
    <w:rsid w:val="00DA4BB2"/>
    <w:rsid w:val="00DB0890"/>
    <w:rsid w:val="00DC1AC3"/>
    <w:rsid w:val="00E06D56"/>
    <w:rsid w:val="00E21EDA"/>
    <w:rsid w:val="00E32B0A"/>
    <w:rsid w:val="00E6386A"/>
    <w:rsid w:val="00E81262"/>
    <w:rsid w:val="00EA54ED"/>
    <w:rsid w:val="00EB5B07"/>
    <w:rsid w:val="00EC70E7"/>
    <w:rsid w:val="00EE7A1C"/>
    <w:rsid w:val="00F04F1C"/>
    <w:rsid w:val="00F17809"/>
    <w:rsid w:val="00F90FC5"/>
    <w:rsid w:val="00FB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DC1DE"/>
  <w15:docId w15:val="{05D9E81D-9692-4F93-93C4-A7DE0784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2DF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32DFF"/>
    <w:rPr>
      <w:b/>
      <w:bCs/>
    </w:rPr>
  </w:style>
  <w:style w:type="character" w:customStyle="1" w:styleId="apple-converted-space">
    <w:name w:val="apple-converted-space"/>
    <w:basedOn w:val="DefaultParagraphFont"/>
    <w:rsid w:val="00C32DFF"/>
  </w:style>
  <w:style w:type="paragraph" w:styleId="ListParagraph">
    <w:name w:val="List Paragraph"/>
    <w:basedOn w:val="Normal"/>
    <w:uiPriority w:val="34"/>
    <w:qFormat/>
    <w:rsid w:val="004C7172"/>
    <w:pPr>
      <w:ind w:left="720"/>
      <w:contextualSpacing/>
    </w:pPr>
  </w:style>
  <w:style w:type="paragraph" w:customStyle="1" w:styleId="Default">
    <w:name w:val="Default"/>
    <w:rsid w:val="006A35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6A35DF"/>
    <w:pPr>
      <w:spacing w:after="160" w:line="240" w:lineRule="exact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0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0D6"/>
    <w:rPr>
      <w:rFonts w:ascii="Segoe UI" w:eastAsia="Times New Roman" w:hAnsi="Segoe UI" w:cs="Segoe UI"/>
      <w:sz w:val="18"/>
      <w:szCs w:val="18"/>
    </w:rPr>
  </w:style>
  <w:style w:type="paragraph" w:customStyle="1" w:styleId="wyq120---podnaslov-clana">
    <w:name w:val="wyq120---podnaslov-clana"/>
    <w:basedOn w:val="Normal"/>
    <w:rsid w:val="00DA4BB2"/>
    <w:pPr>
      <w:spacing w:before="100" w:beforeAutospacing="1" w:after="100" w:afterAutospacing="1"/>
    </w:pPr>
  </w:style>
  <w:style w:type="paragraph" w:customStyle="1" w:styleId="clan">
    <w:name w:val="clan"/>
    <w:basedOn w:val="Normal"/>
    <w:rsid w:val="00DA4BB2"/>
    <w:pPr>
      <w:spacing w:before="100" w:beforeAutospacing="1" w:after="100" w:afterAutospacing="1"/>
    </w:pPr>
  </w:style>
  <w:style w:type="paragraph" w:customStyle="1" w:styleId="Normal1">
    <w:name w:val="Normal1"/>
    <w:basedOn w:val="Normal"/>
    <w:rsid w:val="00DA4B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5B908-1646-4CB5-BFAD-03E22ADD0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SMandic</dc:creator>
  <cp:lastModifiedBy>Ljiljana Bekčić</cp:lastModifiedBy>
  <cp:revision>5</cp:revision>
  <cp:lastPrinted>2023-01-30T00:17:00Z</cp:lastPrinted>
  <dcterms:created xsi:type="dcterms:W3CDTF">2023-03-27T12:42:00Z</dcterms:created>
  <dcterms:modified xsi:type="dcterms:W3CDTF">2023-03-27T13:16:00Z</dcterms:modified>
</cp:coreProperties>
</file>